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03C5CF2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80488C">
        <w:rPr>
          <w:b/>
          <w:bCs/>
          <w:sz w:val="28"/>
          <w:szCs w:val="28"/>
        </w:rPr>
        <w:t>28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4922FD05" w:rsidR="000E1F14" w:rsidRDefault="005E47F7" w:rsidP="0081066B">
      <w:pPr>
        <w:spacing w:before="120" w:after="120" w:line="360" w:lineRule="auto"/>
        <w:jc w:val="both"/>
        <w:rPr>
          <w:bCs/>
          <w:spacing w:val="-3"/>
        </w:rPr>
      </w:pPr>
      <w:bookmarkStart w:id="0" w:name="_Hlk123032626"/>
      <w:bookmarkStart w:id="1" w:name="_Hlk123125011"/>
      <w:r w:rsidRPr="005E47F7">
        <w:rPr>
          <w:b/>
          <w:bCs/>
          <w:color w:val="000000"/>
          <w:sz w:val="28"/>
          <w:szCs w:val="28"/>
        </w:rPr>
        <w:t>OPERACIONES BANCARIAS PASIVAS: EL CONTRATO DE CUENTA CORRIENTE BANCARIA Y EL DEPÓSITO BANCARIO. REFERENCIA A LOS SERVICIOS BANCARIOS DE GESTIÓN. REFERENCIA A LAS GARANTÍAS PERSONALES EN LOS CONTRATOS BANCARIOS. EL AVAL BANCARIO</w:t>
      </w:r>
      <w:r w:rsidRPr="008B5E1F">
        <w:rPr>
          <w:b/>
          <w:bCs/>
          <w:color w:val="000000"/>
          <w:sz w:val="28"/>
          <w:szCs w:val="28"/>
        </w:rPr>
        <w:t>.</w:t>
      </w:r>
      <w:bookmarkEnd w:id="0"/>
      <w:bookmarkEnd w:id="1"/>
    </w:p>
    <w:p w14:paraId="7CA8E05C" w14:textId="14686516" w:rsidR="002E2EBF" w:rsidRDefault="002E2EBF" w:rsidP="003B4F3D">
      <w:pPr>
        <w:spacing w:before="120" w:after="120" w:line="360" w:lineRule="auto"/>
        <w:ind w:firstLine="708"/>
        <w:jc w:val="both"/>
        <w:rPr>
          <w:bCs/>
          <w:spacing w:val="-3"/>
        </w:rPr>
      </w:pPr>
    </w:p>
    <w:p w14:paraId="5C7F88EC" w14:textId="77777777" w:rsidR="005E47F7" w:rsidRDefault="005E47F7" w:rsidP="00EB14AB">
      <w:pPr>
        <w:spacing w:before="120" w:after="120" w:line="360" w:lineRule="auto"/>
        <w:jc w:val="both"/>
        <w:rPr>
          <w:b/>
          <w:bCs/>
          <w:spacing w:val="-3"/>
        </w:rPr>
      </w:pPr>
      <w:r w:rsidRPr="005E47F7">
        <w:rPr>
          <w:b/>
          <w:bCs/>
          <w:spacing w:val="-3"/>
        </w:rPr>
        <w:t>OPERACIONES BANCARIAS PASIVAS: EL CONTRATO DE CUENTA CORRIENTE BANCARIA Y EL DEPÓSITO BANCARIO</w:t>
      </w:r>
      <w:r>
        <w:rPr>
          <w:b/>
          <w:bCs/>
          <w:spacing w:val="-3"/>
        </w:rPr>
        <w:t>.</w:t>
      </w:r>
    </w:p>
    <w:p w14:paraId="77BFB8BA" w14:textId="41BBCBA0" w:rsidR="00522048" w:rsidRDefault="000809B4" w:rsidP="001F4CD2">
      <w:pPr>
        <w:spacing w:before="120" w:after="120" w:line="360" w:lineRule="auto"/>
        <w:ind w:firstLine="708"/>
        <w:jc w:val="both"/>
        <w:rPr>
          <w:bCs/>
          <w:color w:val="000000"/>
        </w:rPr>
      </w:pPr>
      <w:r w:rsidRPr="000809B4">
        <w:rPr>
          <w:bCs/>
          <w:color w:val="000000"/>
        </w:rPr>
        <w:t xml:space="preserve">Las operaciones </w:t>
      </w:r>
      <w:r w:rsidR="00587BF0">
        <w:rPr>
          <w:bCs/>
          <w:color w:val="000000"/>
        </w:rPr>
        <w:t xml:space="preserve">bancarias </w:t>
      </w:r>
      <w:r w:rsidRPr="000809B4">
        <w:rPr>
          <w:bCs/>
          <w:color w:val="000000"/>
        </w:rPr>
        <w:t>son aquell</w:t>
      </w:r>
      <w:r w:rsidR="009A092F">
        <w:rPr>
          <w:bCs/>
          <w:color w:val="000000"/>
        </w:rPr>
        <w:t>a</w:t>
      </w:r>
      <w:r w:rsidRPr="000809B4">
        <w:rPr>
          <w:bCs/>
          <w:color w:val="000000"/>
        </w:rPr>
        <w:t xml:space="preserve">s </w:t>
      </w:r>
      <w:r w:rsidR="009A092F">
        <w:rPr>
          <w:bCs/>
          <w:color w:val="000000"/>
        </w:rPr>
        <w:t>por las que</w:t>
      </w:r>
      <w:r w:rsidRPr="000809B4">
        <w:rPr>
          <w:bCs/>
          <w:color w:val="000000"/>
        </w:rPr>
        <w:t xml:space="preserve"> una entidad de</w:t>
      </w:r>
      <w:r>
        <w:rPr>
          <w:bCs/>
          <w:color w:val="000000"/>
        </w:rPr>
        <w:t xml:space="preserve"> crédito</w:t>
      </w:r>
      <w:r w:rsidRPr="000809B4">
        <w:rPr>
          <w:bCs/>
          <w:color w:val="000000"/>
        </w:rPr>
        <w:t xml:space="preserve"> capta fondos del público con ánimo utilizarlos por cuenta propia en la concesión de créditos</w:t>
      </w:r>
      <w:r w:rsidR="003D1D5B">
        <w:rPr>
          <w:bCs/>
          <w:color w:val="000000"/>
        </w:rPr>
        <w:t>.</w:t>
      </w:r>
    </w:p>
    <w:p w14:paraId="558ACC1F" w14:textId="5171E496" w:rsidR="003D1D5B" w:rsidRDefault="003D1D5B" w:rsidP="001F4CD2">
      <w:pPr>
        <w:spacing w:before="120" w:after="120" w:line="360" w:lineRule="auto"/>
        <w:ind w:firstLine="708"/>
        <w:jc w:val="both"/>
        <w:rPr>
          <w:bCs/>
          <w:color w:val="000000"/>
        </w:rPr>
      </w:pPr>
      <w:r>
        <w:rPr>
          <w:bCs/>
          <w:color w:val="000000"/>
        </w:rPr>
        <w:t xml:space="preserve">Pese a su importancia en la </w:t>
      </w:r>
      <w:r w:rsidR="0053508F">
        <w:rPr>
          <w:bCs/>
          <w:color w:val="000000"/>
        </w:rPr>
        <w:t xml:space="preserve">práctica </w:t>
      </w:r>
      <w:r>
        <w:rPr>
          <w:bCs/>
          <w:color w:val="000000"/>
        </w:rPr>
        <w:t>económica y jurídica</w:t>
      </w:r>
      <w:r w:rsidR="0053508F">
        <w:rPr>
          <w:bCs/>
          <w:color w:val="000000"/>
        </w:rPr>
        <w:t>, las operaciones bancarias no tienen una regulación especial, sino que se rigen por las</w:t>
      </w:r>
      <w:r w:rsidR="008773C1">
        <w:rPr>
          <w:bCs/>
          <w:color w:val="000000"/>
        </w:rPr>
        <w:t xml:space="preserve"> reglas generales</w:t>
      </w:r>
      <w:r w:rsidR="0053508F">
        <w:rPr>
          <w:bCs/>
          <w:color w:val="000000"/>
        </w:rPr>
        <w:t xml:space="preserve"> de los contratos y por la </w:t>
      </w:r>
      <w:r w:rsidR="008773C1" w:rsidRPr="00277239">
        <w:rPr>
          <w:bCs/>
          <w:spacing w:val="-3"/>
        </w:rPr>
        <w:t>Ley de Ordenación, Supervisión y Solvencia de Entidades de Crédito de 26 de junio de 2014</w:t>
      </w:r>
      <w:r w:rsidR="008773C1">
        <w:rPr>
          <w:bCs/>
          <w:spacing w:val="-3"/>
        </w:rPr>
        <w:t xml:space="preserve"> y resto de </w:t>
      </w:r>
      <w:r w:rsidR="0053508F">
        <w:rPr>
          <w:bCs/>
          <w:color w:val="000000"/>
        </w:rPr>
        <w:t>normativa sectorial de las entidades de crédito</w:t>
      </w:r>
      <w:r w:rsidR="0005350E">
        <w:rPr>
          <w:bCs/>
          <w:color w:val="000000"/>
        </w:rPr>
        <w:t xml:space="preserve"> y la normativa de defensa de los consumidores</w:t>
      </w:r>
      <w:r w:rsidR="0053508F">
        <w:rPr>
          <w:bCs/>
          <w:color w:val="000000"/>
        </w:rPr>
        <w:t>.</w:t>
      </w:r>
    </w:p>
    <w:p w14:paraId="170E007E" w14:textId="0A36A53D" w:rsidR="005A1719" w:rsidRPr="00C40394" w:rsidRDefault="00926A40" w:rsidP="001E7CA9">
      <w:pPr>
        <w:spacing w:before="120" w:after="120" w:line="360" w:lineRule="auto"/>
        <w:ind w:firstLine="708"/>
        <w:jc w:val="both"/>
        <w:rPr>
          <w:bCs/>
          <w:color w:val="000000"/>
        </w:rPr>
      </w:pPr>
      <w:r>
        <w:rPr>
          <w:bCs/>
          <w:color w:val="000000"/>
        </w:rPr>
        <w:t xml:space="preserve">La clasificación </w:t>
      </w:r>
      <w:r w:rsidR="005A1719">
        <w:rPr>
          <w:bCs/>
          <w:color w:val="000000"/>
        </w:rPr>
        <w:t xml:space="preserve">más importante </w:t>
      </w:r>
      <w:r>
        <w:rPr>
          <w:bCs/>
          <w:color w:val="000000"/>
        </w:rPr>
        <w:t>de las operaciones bancarias</w:t>
      </w:r>
      <w:r w:rsidR="005A1719">
        <w:rPr>
          <w:bCs/>
          <w:color w:val="000000"/>
        </w:rPr>
        <w:t xml:space="preserve"> es la que</w:t>
      </w:r>
      <w:r>
        <w:rPr>
          <w:bCs/>
          <w:color w:val="000000"/>
        </w:rPr>
        <w:t xml:space="preserve"> distingue</w:t>
      </w:r>
      <w:r w:rsidR="005A1719">
        <w:rPr>
          <w:bCs/>
          <w:color w:val="000000"/>
        </w:rPr>
        <w:t xml:space="preserve"> entre</w:t>
      </w:r>
      <w:r w:rsidR="001E7CA9">
        <w:rPr>
          <w:bCs/>
          <w:color w:val="000000"/>
        </w:rPr>
        <w:t xml:space="preserve"> operaciones </w:t>
      </w:r>
      <w:r w:rsidR="007545E1" w:rsidRPr="00C40394">
        <w:rPr>
          <w:bCs/>
          <w:color w:val="000000"/>
        </w:rPr>
        <w:t>activas</w:t>
      </w:r>
      <w:r w:rsidR="001E7CA9">
        <w:rPr>
          <w:bCs/>
          <w:color w:val="000000"/>
        </w:rPr>
        <w:t xml:space="preserve"> y pasivas, en función de que la entidad de crédito provea </w:t>
      </w:r>
      <w:r w:rsidR="00470719">
        <w:rPr>
          <w:bCs/>
          <w:color w:val="000000"/>
        </w:rPr>
        <w:t xml:space="preserve">de fondos reembolsables </w:t>
      </w:r>
      <w:r w:rsidR="001E7CA9">
        <w:rPr>
          <w:bCs/>
          <w:color w:val="000000"/>
        </w:rPr>
        <w:t>a sus clientes</w:t>
      </w:r>
      <w:r w:rsidR="00470719" w:rsidRPr="00470719">
        <w:rPr>
          <w:bCs/>
          <w:color w:val="000000"/>
        </w:rPr>
        <w:t xml:space="preserve"> </w:t>
      </w:r>
      <w:r w:rsidR="00470719">
        <w:rPr>
          <w:bCs/>
          <w:color w:val="000000"/>
        </w:rPr>
        <w:t>o los capte de tales clientes.</w:t>
      </w:r>
    </w:p>
    <w:p w14:paraId="6E4AFF73" w14:textId="38137358" w:rsidR="00D920B4" w:rsidRPr="00760271" w:rsidRDefault="00760271" w:rsidP="00760271">
      <w:pPr>
        <w:spacing w:before="120" w:after="120" w:line="360" w:lineRule="auto"/>
        <w:ind w:firstLine="708"/>
        <w:jc w:val="both"/>
        <w:rPr>
          <w:bCs/>
          <w:color w:val="000000"/>
        </w:rPr>
      </w:pPr>
      <w:r>
        <w:rPr>
          <w:bCs/>
          <w:color w:val="000000"/>
        </w:rPr>
        <w:t xml:space="preserve">Junto a ellas a parecen </w:t>
      </w:r>
      <w:r w:rsidR="00470719">
        <w:rPr>
          <w:bCs/>
          <w:color w:val="000000"/>
        </w:rPr>
        <w:t>los servicios bancarios de gestión</w:t>
      </w:r>
      <w:r w:rsidR="00D920B4" w:rsidRPr="00760271">
        <w:rPr>
          <w:bCs/>
          <w:color w:val="000000"/>
        </w:rPr>
        <w:t xml:space="preserve">, que son </w:t>
      </w:r>
      <w:r w:rsidR="00380A56" w:rsidRPr="00760271">
        <w:rPr>
          <w:bCs/>
          <w:color w:val="000000"/>
        </w:rPr>
        <w:t>las prestaciones de servicios no relacionadas directamente con la intermediación en el crédito</w:t>
      </w:r>
      <w:r w:rsidR="003A5F0E" w:rsidRPr="00760271">
        <w:rPr>
          <w:bCs/>
          <w:color w:val="000000"/>
        </w:rPr>
        <w:t>.</w:t>
      </w:r>
    </w:p>
    <w:p w14:paraId="15F5D650" w14:textId="4EFA797A" w:rsidR="00801597" w:rsidRPr="0014242A" w:rsidRDefault="005033DF" w:rsidP="00D2666C">
      <w:pPr>
        <w:spacing w:before="120" w:after="120" w:line="360" w:lineRule="auto"/>
        <w:ind w:firstLine="708"/>
        <w:jc w:val="both"/>
        <w:rPr>
          <w:bCs/>
          <w:spacing w:val="-3"/>
        </w:rPr>
      </w:pPr>
      <w:r>
        <w:rPr>
          <w:bCs/>
          <w:color w:val="000000"/>
        </w:rPr>
        <w:t xml:space="preserve">Analizadas en el tema anterior del programa las operaciones pasivas, en el presente analizaremos las </w:t>
      </w:r>
      <w:r w:rsidR="00D2666C">
        <w:rPr>
          <w:bCs/>
          <w:color w:val="000000"/>
        </w:rPr>
        <w:t>pasivas, comenzando por el contrato de cuenta corriente bancaria.</w:t>
      </w:r>
    </w:p>
    <w:p w14:paraId="41D9EC3E" w14:textId="6048CF21" w:rsidR="00801597" w:rsidRDefault="00801597" w:rsidP="001F4CD2">
      <w:pPr>
        <w:spacing w:before="120" w:after="120" w:line="360" w:lineRule="auto"/>
        <w:ind w:firstLine="708"/>
        <w:jc w:val="both"/>
        <w:rPr>
          <w:bCs/>
          <w:spacing w:val="-3"/>
        </w:rPr>
      </w:pPr>
    </w:p>
    <w:p w14:paraId="78F936C7" w14:textId="009DA7C0" w:rsidR="00801597" w:rsidRDefault="00A66020" w:rsidP="001F4CD2">
      <w:pPr>
        <w:spacing w:before="120" w:after="120" w:line="360" w:lineRule="auto"/>
        <w:ind w:firstLine="708"/>
        <w:jc w:val="both"/>
        <w:rPr>
          <w:bCs/>
          <w:spacing w:val="-3"/>
        </w:rPr>
      </w:pPr>
      <w:r>
        <w:rPr>
          <w:b/>
          <w:bCs/>
          <w:spacing w:val="-3"/>
        </w:rPr>
        <w:lastRenderedPageBreak/>
        <w:t>E</w:t>
      </w:r>
      <w:r w:rsidRPr="00171693">
        <w:rPr>
          <w:b/>
          <w:bCs/>
          <w:spacing w:val="-3"/>
        </w:rPr>
        <w:t>l contrato de cuenta corriente bancaria</w:t>
      </w:r>
      <w:r>
        <w:rPr>
          <w:b/>
          <w:bCs/>
          <w:spacing w:val="-3"/>
        </w:rPr>
        <w:t>.</w:t>
      </w:r>
    </w:p>
    <w:p w14:paraId="24C18CAD" w14:textId="77777777" w:rsidR="00326CC9" w:rsidRDefault="004604FC" w:rsidP="004604FC">
      <w:pPr>
        <w:spacing w:before="120" w:after="120" w:line="360" w:lineRule="auto"/>
        <w:ind w:firstLine="708"/>
        <w:jc w:val="both"/>
        <w:rPr>
          <w:bCs/>
          <w:spacing w:val="-3"/>
        </w:rPr>
      </w:pPr>
      <w:r>
        <w:rPr>
          <w:bCs/>
          <w:spacing w:val="-3"/>
        </w:rPr>
        <w:t>Como se estudia en el tema 21 de esta parte del programa, e</w:t>
      </w:r>
      <w:r w:rsidR="00C8366F">
        <w:rPr>
          <w:bCs/>
          <w:spacing w:val="-3"/>
        </w:rPr>
        <w:t xml:space="preserve">l </w:t>
      </w:r>
      <w:r w:rsidR="00C8366F" w:rsidRPr="00D85683">
        <w:rPr>
          <w:bCs/>
          <w:spacing w:val="-3"/>
        </w:rPr>
        <w:t>contrato de cuenta corriente mercantil</w:t>
      </w:r>
      <w:r>
        <w:rPr>
          <w:bCs/>
          <w:spacing w:val="-3"/>
        </w:rPr>
        <w:t xml:space="preserve"> es aquel </w:t>
      </w:r>
      <w:r w:rsidRPr="00C6661B">
        <w:rPr>
          <w:bCs/>
          <w:spacing w:val="-3"/>
        </w:rPr>
        <w:t>por el que las partes se obligan de modo recíproco a no exigir aisladamente</w:t>
      </w:r>
      <w:r>
        <w:rPr>
          <w:bCs/>
          <w:spacing w:val="-3"/>
        </w:rPr>
        <w:t xml:space="preserve"> </w:t>
      </w:r>
      <w:r w:rsidRPr="00C6661B">
        <w:rPr>
          <w:bCs/>
          <w:spacing w:val="-3"/>
        </w:rPr>
        <w:t xml:space="preserve">los créditos anotados en </w:t>
      </w:r>
      <w:r>
        <w:rPr>
          <w:bCs/>
          <w:spacing w:val="-3"/>
        </w:rPr>
        <w:t>una</w:t>
      </w:r>
      <w:r w:rsidRPr="00C6661B">
        <w:rPr>
          <w:bCs/>
          <w:spacing w:val="-3"/>
        </w:rPr>
        <w:t xml:space="preserve"> cuenta y a pagar</w:t>
      </w:r>
      <w:r>
        <w:rPr>
          <w:bCs/>
          <w:spacing w:val="-3"/>
        </w:rPr>
        <w:t>,</w:t>
      </w:r>
      <w:r w:rsidRPr="00C6661B">
        <w:rPr>
          <w:bCs/>
          <w:spacing w:val="-3"/>
        </w:rPr>
        <w:t xml:space="preserve"> periódicamente o al término del contrato, el saldo que resulte a cargo de cualquiera de ellas</w:t>
      </w:r>
      <w:r w:rsidR="00326CC9">
        <w:rPr>
          <w:bCs/>
          <w:spacing w:val="-3"/>
        </w:rPr>
        <w:t>.</w:t>
      </w:r>
    </w:p>
    <w:p w14:paraId="1B7B4786" w14:textId="6CCBF8ED" w:rsidR="009F0FAB" w:rsidRPr="004604FC" w:rsidRDefault="00326CC9" w:rsidP="004604FC">
      <w:pPr>
        <w:spacing w:before="120" w:after="120" w:line="360" w:lineRule="auto"/>
        <w:ind w:firstLine="708"/>
        <w:jc w:val="both"/>
        <w:rPr>
          <w:bCs/>
          <w:spacing w:val="-3"/>
        </w:rPr>
      </w:pPr>
      <w:r>
        <w:rPr>
          <w:bCs/>
          <w:spacing w:val="-3"/>
        </w:rPr>
        <w:t>C</w:t>
      </w:r>
      <w:r w:rsidR="00CA41AC">
        <w:rPr>
          <w:bCs/>
          <w:spacing w:val="-3"/>
        </w:rPr>
        <w:t>omo modalidad de este contrato</w:t>
      </w:r>
      <w:r>
        <w:rPr>
          <w:bCs/>
          <w:spacing w:val="-3"/>
        </w:rPr>
        <w:t>,</w:t>
      </w:r>
      <w:r w:rsidR="00AB33DC">
        <w:rPr>
          <w:bCs/>
          <w:spacing w:val="-3"/>
        </w:rPr>
        <w:t xml:space="preserve"> si bien con sustantividad propia para un sector doctrinal, </w:t>
      </w:r>
      <w:r w:rsidR="001C6385">
        <w:rPr>
          <w:bCs/>
          <w:spacing w:val="-3"/>
        </w:rPr>
        <w:t xml:space="preserve">aparece </w:t>
      </w:r>
      <w:r w:rsidR="001C6385">
        <w:t xml:space="preserve">la </w:t>
      </w:r>
      <w:r w:rsidR="00AB33DC">
        <w:t>cuenta corriente bancaria</w:t>
      </w:r>
      <w:r w:rsidR="001C6385">
        <w:t>, por la que</w:t>
      </w:r>
      <w:r w:rsidR="00AB33DC">
        <w:t xml:space="preserve"> una entidad de crédito prest</w:t>
      </w:r>
      <w:r w:rsidR="00C859E0">
        <w:t>a</w:t>
      </w:r>
      <w:r w:rsidR="00AB33DC">
        <w:t xml:space="preserve"> al cliente el</w:t>
      </w:r>
      <w:r w:rsidR="00C859E0">
        <w:t xml:space="preserve"> llamado</w:t>
      </w:r>
      <w:r w:rsidR="00AB33DC">
        <w:t xml:space="preserve"> </w:t>
      </w:r>
      <w:r w:rsidR="00AB33DC" w:rsidRPr="00AB33DC">
        <w:rPr>
          <w:i/>
          <w:iCs/>
        </w:rPr>
        <w:t>servicio de caja</w:t>
      </w:r>
      <w:r w:rsidR="00AB33DC">
        <w:t xml:space="preserve">, </w:t>
      </w:r>
      <w:r w:rsidR="002063E8">
        <w:t xml:space="preserve">ingresando los fondos entregados por el cliente o por cuenta </w:t>
      </w:r>
      <w:proofErr w:type="gramStart"/>
      <w:r w:rsidR="002063E8">
        <w:t>del mismo</w:t>
      </w:r>
      <w:proofErr w:type="gramEnd"/>
      <w:r w:rsidR="002063E8">
        <w:t xml:space="preserve"> y </w:t>
      </w:r>
      <w:r w:rsidR="00AB33DC">
        <w:t>atendiendo sus órdenes d</w:t>
      </w:r>
      <w:r w:rsidR="005202D0">
        <w:t>e disposición de fondos</w:t>
      </w:r>
      <w:r w:rsidR="003D6C16">
        <w:t>,</w:t>
      </w:r>
      <w:r w:rsidR="00AB33DC">
        <w:t xml:space="preserve"> contabilizando las operaciones abonos y cargos que se compensan </w:t>
      </w:r>
      <w:r w:rsidR="003D6C16">
        <w:t xml:space="preserve">entre sí </w:t>
      </w:r>
      <w:r w:rsidR="00AB33DC">
        <w:t xml:space="preserve">y </w:t>
      </w:r>
      <w:r w:rsidR="003D6C16">
        <w:t xml:space="preserve">resultan en </w:t>
      </w:r>
      <w:r w:rsidR="00AB33DC">
        <w:t>un saldo</w:t>
      </w:r>
      <w:r w:rsidR="003D6C16">
        <w:t>.</w:t>
      </w:r>
    </w:p>
    <w:p w14:paraId="33EAAE29" w14:textId="00A13AD6" w:rsidR="001A6489" w:rsidRDefault="00F32084" w:rsidP="001F4CD2">
      <w:pPr>
        <w:spacing w:before="120" w:after="120" w:line="360" w:lineRule="auto"/>
        <w:ind w:firstLine="708"/>
        <w:jc w:val="both"/>
        <w:rPr>
          <w:bCs/>
          <w:spacing w:val="-3"/>
        </w:rPr>
      </w:pPr>
      <w:r>
        <w:rPr>
          <w:bCs/>
          <w:spacing w:val="-3"/>
        </w:rPr>
        <w:t xml:space="preserve">La cuenta corriente puede ser </w:t>
      </w:r>
      <w:r w:rsidR="00503DFD">
        <w:rPr>
          <w:bCs/>
          <w:spacing w:val="-3"/>
        </w:rPr>
        <w:t xml:space="preserve">individual o colectiva </w:t>
      </w:r>
      <w:r>
        <w:rPr>
          <w:bCs/>
          <w:spacing w:val="-3"/>
        </w:rPr>
        <w:t>y, en este último caso</w:t>
      </w:r>
      <w:r w:rsidR="001A6489">
        <w:rPr>
          <w:bCs/>
          <w:spacing w:val="-3"/>
        </w:rPr>
        <w:t xml:space="preserve">, </w:t>
      </w:r>
      <w:r w:rsidR="004631BB">
        <w:rPr>
          <w:bCs/>
          <w:spacing w:val="-3"/>
        </w:rPr>
        <w:t>conjunta o mancomunada,</w:t>
      </w:r>
      <w:r w:rsidR="001A6489">
        <w:rPr>
          <w:bCs/>
          <w:spacing w:val="-3"/>
        </w:rPr>
        <w:t xml:space="preserve"> cuando</w:t>
      </w:r>
      <w:r w:rsidR="004631BB">
        <w:rPr>
          <w:bCs/>
          <w:spacing w:val="-3"/>
        </w:rPr>
        <w:t xml:space="preserve"> se exige la intervención</w:t>
      </w:r>
      <w:r w:rsidR="001A6489">
        <w:rPr>
          <w:bCs/>
          <w:spacing w:val="-3"/>
        </w:rPr>
        <w:t xml:space="preserve"> de todos los cotitulares</w:t>
      </w:r>
      <w:r w:rsidR="00E61C47">
        <w:rPr>
          <w:bCs/>
          <w:spacing w:val="-3"/>
        </w:rPr>
        <w:t>, o i</w:t>
      </w:r>
      <w:r w:rsidR="001A6489">
        <w:rPr>
          <w:bCs/>
          <w:spacing w:val="-3"/>
        </w:rPr>
        <w:t>ndistinta o solidaria, en la que basta la intervención de uno de ellos</w:t>
      </w:r>
      <w:r w:rsidR="00E61C47">
        <w:rPr>
          <w:bCs/>
          <w:spacing w:val="-3"/>
        </w:rPr>
        <w:t>.</w:t>
      </w:r>
    </w:p>
    <w:p w14:paraId="2174108B" w14:textId="516C3E3E" w:rsidR="008D6BD6" w:rsidRDefault="008D6BD6" w:rsidP="001F4CD2">
      <w:pPr>
        <w:spacing w:before="120" w:after="120" w:line="360" w:lineRule="auto"/>
        <w:ind w:firstLine="708"/>
        <w:jc w:val="both"/>
        <w:rPr>
          <w:bCs/>
          <w:spacing w:val="-3"/>
        </w:rPr>
      </w:pPr>
      <w:r>
        <w:rPr>
          <w:bCs/>
          <w:spacing w:val="-3"/>
        </w:rPr>
        <w:t xml:space="preserve">No obstante, </w:t>
      </w:r>
      <w:r w:rsidRPr="008D6BD6">
        <w:rPr>
          <w:bCs/>
          <w:spacing w:val="-3"/>
        </w:rPr>
        <w:t xml:space="preserve">es importante tener en cuenta que una cosa son las facultades dispositivas sobre la cuenta y otra muy distinta son las facultades dominicales sobre el </w:t>
      </w:r>
      <w:r w:rsidR="00B31BF0">
        <w:rPr>
          <w:bCs/>
          <w:spacing w:val="-3"/>
        </w:rPr>
        <w:t>saldo de la cuenta</w:t>
      </w:r>
      <w:r w:rsidRPr="008D6BD6">
        <w:rPr>
          <w:bCs/>
          <w:spacing w:val="-3"/>
        </w:rPr>
        <w:t xml:space="preserve">. En rigor, la propiedad de los fondos corresponde al dueño legítimo, aunque </w:t>
      </w:r>
      <w:r w:rsidR="00B31BF0">
        <w:rPr>
          <w:bCs/>
          <w:spacing w:val="-3"/>
        </w:rPr>
        <w:t xml:space="preserve">si hay dudas acerca de la titularidad legítima de los fondos </w:t>
      </w:r>
      <w:r w:rsidRPr="008D6BD6">
        <w:rPr>
          <w:bCs/>
          <w:spacing w:val="-3"/>
        </w:rPr>
        <w:t xml:space="preserve">se presume </w:t>
      </w:r>
      <w:r w:rsidRPr="00B31BF0">
        <w:rPr>
          <w:bCs/>
          <w:i/>
          <w:iCs/>
          <w:spacing w:val="-3"/>
        </w:rPr>
        <w:t>iuris tantum</w:t>
      </w:r>
      <w:r w:rsidRPr="008D6BD6">
        <w:rPr>
          <w:bCs/>
          <w:spacing w:val="-3"/>
        </w:rPr>
        <w:t xml:space="preserve"> que la copropiedad es por partes iguales </w:t>
      </w:r>
      <w:r w:rsidR="00B31BF0">
        <w:rPr>
          <w:bCs/>
          <w:spacing w:val="-3"/>
        </w:rPr>
        <w:t>de quienes</w:t>
      </w:r>
      <w:r w:rsidR="007552E3">
        <w:rPr>
          <w:bCs/>
          <w:spacing w:val="-3"/>
        </w:rPr>
        <w:t xml:space="preserve"> aparezcan ante el banco como cotitulares</w:t>
      </w:r>
      <w:r w:rsidR="00E919B7">
        <w:rPr>
          <w:bCs/>
          <w:spacing w:val="-3"/>
        </w:rPr>
        <w:t xml:space="preserve">, conforme a los </w:t>
      </w:r>
      <w:r w:rsidRPr="008D6BD6">
        <w:rPr>
          <w:bCs/>
          <w:spacing w:val="-3"/>
        </w:rPr>
        <w:t xml:space="preserve">artículos 393 y 1138 </w:t>
      </w:r>
      <w:r w:rsidR="00E919B7">
        <w:rPr>
          <w:bCs/>
          <w:spacing w:val="-3"/>
        </w:rPr>
        <w:t>del Código Civil de 24 de julio de 1889.</w:t>
      </w:r>
    </w:p>
    <w:p w14:paraId="445ACC47" w14:textId="6C60B8A9" w:rsidR="00E61C47" w:rsidRDefault="00E61C47" w:rsidP="001F4CD2">
      <w:pPr>
        <w:spacing w:before="120" w:after="120" w:line="360" w:lineRule="auto"/>
        <w:ind w:firstLine="708"/>
        <w:jc w:val="both"/>
        <w:rPr>
          <w:bCs/>
          <w:spacing w:val="-3"/>
        </w:rPr>
      </w:pPr>
      <w:r>
        <w:rPr>
          <w:bCs/>
          <w:spacing w:val="-3"/>
        </w:rPr>
        <w:t>Además,</w:t>
      </w:r>
      <w:r w:rsidR="00E31958">
        <w:rPr>
          <w:bCs/>
          <w:spacing w:val="-3"/>
        </w:rPr>
        <w:t xml:space="preserve"> es frecuente que se autorice a disponer de fondos de la cuenta a personas distintas de los cotitulares.</w:t>
      </w:r>
    </w:p>
    <w:p w14:paraId="036BB0E9" w14:textId="2CD4DABC" w:rsidR="00B54E28" w:rsidRDefault="00E04EF7" w:rsidP="001F4CD2">
      <w:pPr>
        <w:spacing w:before="120" w:after="120" w:line="360" w:lineRule="auto"/>
        <w:ind w:firstLine="708"/>
        <w:jc w:val="both"/>
        <w:rPr>
          <w:bCs/>
          <w:spacing w:val="-3"/>
        </w:rPr>
      </w:pPr>
      <w:r>
        <w:rPr>
          <w:bCs/>
          <w:spacing w:val="-3"/>
        </w:rPr>
        <w:t>Para poder atender las órdenes de disposición de fondos del cliente, es preciso que éste, previamente, haya proveído de tales fondos a la entidad, si bien e</w:t>
      </w:r>
      <w:r w:rsidR="00461CA0">
        <w:rPr>
          <w:bCs/>
          <w:spacing w:val="-3"/>
        </w:rPr>
        <w:t>n la práctica bancaria, la cuenta corriente suele ir ligada a un con</w:t>
      </w:r>
      <w:r w:rsidR="00ED4EED">
        <w:rPr>
          <w:bCs/>
          <w:spacing w:val="-3"/>
        </w:rPr>
        <w:t>trato de apertura de crédito</w:t>
      </w:r>
      <w:r w:rsidR="000D0AAA">
        <w:rPr>
          <w:bCs/>
          <w:spacing w:val="-3"/>
        </w:rPr>
        <w:t xml:space="preserve"> o uno de descuento</w:t>
      </w:r>
      <w:r w:rsidR="00ED4EED">
        <w:rPr>
          <w:bCs/>
          <w:spacing w:val="-3"/>
        </w:rPr>
        <w:t>, estudiado</w:t>
      </w:r>
      <w:r w:rsidR="000D0AAA">
        <w:rPr>
          <w:bCs/>
          <w:spacing w:val="-3"/>
        </w:rPr>
        <w:t>s</w:t>
      </w:r>
      <w:r w:rsidR="00ED4EED">
        <w:rPr>
          <w:bCs/>
          <w:spacing w:val="-3"/>
        </w:rPr>
        <w:t xml:space="preserve"> en el tema anterior del programa, </w:t>
      </w:r>
      <w:r w:rsidR="000D0AAA">
        <w:rPr>
          <w:bCs/>
          <w:spacing w:val="-3"/>
        </w:rPr>
        <w:t xml:space="preserve">u otros </w:t>
      </w:r>
      <w:r w:rsidR="00B927CC">
        <w:rPr>
          <w:bCs/>
          <w:spacing w:val="-3"/>
        </w:rPr>
        <w:t xml:space="preserve">similares de financiación, </w:t>
      </w:r>
      <w:r w:rsidR="00ED4EED">
        <w:rPr>
          <w:bCs/>
          <w:spacing w:val="-3"/>
        </w:rPr>
        <w:t xml:space="preserve">de forma que </w:t>
      </w:r>
      <w:r w:rsidR="004914D5">
        <w:rPr>
          <w:bCs/>
          <w:spacing w:val="-3"/>
        </w:rPr>
        <w:t xml:space="preserve">el banco atiende las </w:t>
      </w:r>
      <w:r w:rsidR="004914D5">
        <w:t>órdenes de disposición de fondos</w:t>
      </w:r>
      <w:r w:rsidR="00B927CC">
        <w:t>,</w:t>
      </w:r>
      <w:r w:rsidR="004914D5">
        <w:t xml:space="preserve"> los adeudos domiciliados o las remesas de efectos, hasta un importe máximo y sin necesidad de que el </w:t>
      </w:r>
      <w:r w:rsidR="00B927CC">
        <w:t>cliente haya proveído de fondos previamente al banco.</w:t>
      </w:r>
    </w:p>
    <w:p w14:paraId="1D0BDF62" w14:textId="77777777" w:rsidR="00ED4EED" w:rsidRDefault="00ED4EED" w:rsidP="001F4CD2">
      <w:pPr>
        <w:spacing w:before="120" w:after="120" w:line="360" w:lineRule="auto"/>
        <w:ind w:firstLine="708"/>
        <w:jc w:val="both"/>
        <w:rPr>
          <w:bCs/>
          <w:spacing w:val="-3"/>
        </w:rPr>
      </w:pPr>
    </w:p>
    <w:p w14:paraId="03C6E3C8" w14:textId="77777777" w:rsidR="000B652B" w:rsidRDefault="000B652B" w:rsidP="001F4CD2">
      <w:pPr>
        <w:spacing w:before="120" w:after="120" w:line="360" w:lineRule="auto"/>
        <w:ind w:firstLine="708"/>
        <w:jc w:val="both"/>
        <w:rPr>
          <w:bCs/>
          <w:spacing w:val="-3"/>
        </w:rPr>
      </w:pPr>
    </w:p>
    <w:p w14:paraId="76783C70" w14:textId="77777777" w:rsidR="000B652B" w:rsidRDefault="000B652B" w:rsidP="001F4CD2">
      <w:pPr>
        <w:spacing w:before="120" w:after="120" w:line="360" w:lineRule="auto"/>
        <w:ind w:firstLine="708"/>
        <w:jc w:val="both"/>
        <w:rPr>
          <w:bCs/>
          <w:spacing w:val="-3"/>
        </w:rPr>
      </w:pPr>
    </w:p>
    <w:p w14:paraId="0FAD91A6" w14:textId="60D1CD62" w:rsidR="00B54E28" w:rsidRPr="000B58E9" w:rsidRDefault="000B58E9" w:rsidP="001F4CD2">
      <w:pPr>
        <w:spacing w:before="120" w:after="120" w:line="360" w:lineRule="auto"/>
        <w:ind w:firstLine="708"/>
        <w:jc w:val="both"/>
        <w:rPr>
          <w:b/>
          <w:spacing w:val="-3"/>
        </w:rPr>
      </w:pPr>
      <w:r w:rsidRPr="000B58E9">
        <w:rPr>
          <w:b/>
          <w:spacing w:val="-3"/>
        </w:rPr>
        <w:lastRenderedPageBreak/>
        <w:t>El depósito bancario.</w:t>
      </w:r>
    </w:p>
    <w:p w14:paraId="15EDDAB3" w14:textId="30CCE833" w:rsidR="00801597" w:rsidRDefault="00300E80" w:rsidP="001F4CD2">
      <w:pPr>
        <w:spacing w:before="120" w:after="120" w:line="360" w:lineRule="auto"/>
        <w:ind w:firstLine="708"/>
        <w:jc w:val="both"/>
        <w:rPr>
          <w:bCs/>
          <w:spacing w:val="-3"/>
        </w:rPr>
      </w:pPr>
      <w:r>
        <w:rPr>
          <w:bCs/>
          <w:spacing w:val="-3"/>
        </w:rPr>
        <w:t>Sin perjuicio de</w:t>
      </w:r>
      <w:r w:rsidR="003E0C6C">
        <w:rPr>
          <w:bCs/>
          <w:spacing w:val="-3"/>
        </w:rPr>
        <w:t xml:space="preserve">l </w:t>
      </w:r>
      <w:r w:rsidR="00011F54">
        <w:rPr>
          <w:bCs/>
          <w:spacing w:val="-3"/>
        </w:rPr>
        <w:t xml:space="preserve">depósito de valores para su custodia </w:t>
      </w:r>
      <w:r w:rsidR="00C9417F">
        <w:rPr>
          <w:bCs/>
          <w:spacing w:val="-3"/>
        </w:rPr>
        <w:t>y</w:t>
      </w:r>
      <w:r w:rsidR="00011F54">
        <w:rPr>
          <w:bCs/>
          <w:spacing w:val="-3"/>
        </w:rPr>
        <w:t xml:space="preserve"> administración</w:t>
      </w:r>
      <w:r w:rsidR="00D072EF">
        <w:rPr>
          <w:bCs/>
          <w:spacing w:val="-3"/>
        </w:rPr>
        <w:t xml:space="preserve">, por depósito bancario se suele entender el depósito irregular de dinero, </w:t>
      </w:r>
      <w:r w:rsidR="00F448E8">
        <w:rPr>
          <w:bCs/>
          <w:spacing w:val="-3"/>
        </w:rPr>
        <w:t xml:space="preserve">en el cual la entidad de crédito recibe </w:t>
      </w:r>
      <w:r w:rsidR="006E001E">
        <w:rPr>
          <w:bCs/>
          <w:spacing w:val="-3"/>
        </w:rPr>
        <w:t xml:space="preserve">del depositario </w:t>
      </w:r>
      <w:r w:rsidR="00F448E8">
        <w:rPr>
          <w:bCs/>
          <w:spacing w:val="-3"/>
        </w:rPr>
        <w:t xml:space="preserve">sumas de dinero cuya propiedad </w:t>
      </w:r>
      <w:r w:rsidR="00D06567">
        <w:rPr>
          <w:bCs/>
          <w:spacing w:val="-3"/>
        </w:rPr>
        <w:t>ad</w:t>
      </w:r>
      <w:r w:rsidR="00F448E8">
        <w:rPr>
          <w:bCs/>
          <w:spacing w:val="-3"/>
        </w:rPr>
        <w:t xml:space="preserve">quiere, </w:t>
      </w:r>
      <w:r w:rsidR="00D06567">
        <w:rPr>
          <w:bCs/>
          <w:spacing w:val="-3"/>
        </w:rPr>
        <w:t xml:space="preserve">a restituir las cantidades </w:t>
      </w:r>
      <w:r w:rsidR="00F448E8">
        <w:rPr>
          <w:bCs/>
          <w:spacing w:val="-3"/>
        </w:rPr>
        <w:t>en la forma</w:t>
      </w:r>
      <w:r w:rsidR="00D451FC">
        <w:rPr>
          <w:bCs/>
          <w:spacing w:val="-3"/>
        </w:rPr>
        <w:t xml:space="preserve">, </w:t>
      </w:r>
      <w:r w:rsidR="00F448E8">
        <w:rPr>
          <w:bCs/>
          <w:spacing w:val="-3"/>
        </w:rPr>
        <w:t xml:space="preserve">plazo </w:t>
      </w:r>
      <w:r w:rsidR="006E001E">
        <w:rPr>
          <w:bCs/>
          <w:spacing w:val="-3"/>
        </w:rPr>
        <w:t xml:space="preserve">y con los </w:t>
      </w:r>
      <w:r w:rsidR="00F448E8">
        <w:rPr>
          <w:bCs/>
          <w:spacing w:val="-3"/>
        </w:rPr>
        <w:t>intereses que se pacten.</w:t>
      </w:r>
    </w:p>
    <w:p w14:paraId="044E3E3A" w14:textId="30FA4C6C" w:rsidR="004B46E1" w:rsidRDefault="004B46E1" w:rsidP="001F4CD2">
      <w:pPr>
        <w:spacing w:before="120" w:after="120" w:line="360" w:lineRule="auto"/>
        <w:ind w:firstLine="708"/>
        <w:jc w:val="both"/>
        <w:rPr>
          <w:bCs/>
          <w:spacing w:val="-3"/>
        </w:rPr>
      </w:pPr>
      <w:r>
        <w:rPr>
          <w:bCs/>
          <w:spacing w:val="-3"/>
        </w:rPr>
        <w:t xml:space="preserve">Las modalidades más importantes de este depósito bancario son el depósito </w:t>
      </w:r>
      <w:r w:rsidRPr="00D27613">
        <w:rPr>
          <w:bCs/>
          <w:i/>
          <w:iCs/>
          <w:spacing w:val="-3"/>
        </w:rPr>
        <w:t>a la vista</w:t>
      </w:r>
      <w:r>
        <w:rPr>
          <w:bCs/>
          <w:spacing w:val="-3"/>
        </w:rPr>
        <w:t>,</w:t>
      </w:r>
      <w:r w:rsidR="00326784">
        <w:rPr>
          <w:bCs/>
          <w:spacing w:val="-3"/>
        </w:rPr>
        <w:t xml:space="preserve"> en el que el banco debe restituir las cantidades depositadas a voluntad del depositante, y el depósito </w:t>
      </w:r>
      <w:r w:rsidR="00326784" w:rsidRPr="00D27613">
        <w:rPr>
          <w:bCs/>
          <w:i/>
          <w:iCs/>
          <w:spacing w:val="-3"/>
        </w:rPr>
        <w:t>a plazo fijo</w:t>
      </w:r>
      <w:r w:rsidR="00326784">
        <w:rPr>
          <w:bCs/>
          <w:spacing w:val="-3"/>
        </w:rPr>
        <w:t>, en el que el depositante sólo podrá exigir la restitución cuando transcurra el plazo pactado so</w:t>
      </w:r>
      <w:r w:rsidR="00D27613">
        <w:rPr>
          <w:bCs/>
          <w:spacing w:val="-3"/>
        </w:rPr>
        <w:t xml:space="preserve"> </w:t>
      </w:r>
      <w:r w:rsidR="00326784">
        <w:rPr>
          <w:bCs/>
          <w:spacing w:val="-3"/>
        </w:rPr>
        <w:t>pena</w:t>
      </w:r>
      <w:r w:rsidR="00D27613">
        <w:rPr>
          <w:bCs/>
          <w:spacing w:val="-3"/>
        </w:rPr>
        <w:t xml:space="preserve"> de ver reducidos los intereses.</w:t>
      </w:r>
    </w:p>
    <w:p w14:paraId="6CEA1ACF" w14:textId="1139FAB1" w:rsidR="00D77306" w:rsidRDefault="00D77306" w:rsidP="001F4CD2">
      <w:pPr>
        <w:spacing w:before="120" w:after="120" w:line="360" w:lineRule="auto"/>
        <w:ind w:firstLine="708"/>
        <w:jc w:val="both"/>
        <w:rPr>
          <w:bCs/>
          <w:spacing w:val="-3"/>
        </w:rPr>
      </w:pPr>
      <w:r>
        <w:rPr>
          <w:bCs/>
          <w:spacing w:val="-3"/>
        </w:rPr>
        <w:t xml:space="preserve">Como se estudia en el tema 18 de esta parte del programa, la captación de fondos reembolsables del público </w:t>
      </w:r>
      <w:r w:rsidR="00CA7CD2">
        <w:rPr>
          <w:bCs/>
          <w:spacing w:val="-3"/>
        </w:rPr>
        <w:t xml:space="preserve">en </w:t>
      </w:r>
      <w:r>
        <w:rPr>
          <w:bCs/>
          <w:spacing w:val="-3"/>
        </w:rPr>
        <w:t>forma depósito es una actividad exclusiva de las entidades de crédito en sentido estricto, estando prohibida a los establecimientos financieros de crédito.</w:t>
      </w:r>
    </w:p>
    <w:p w14:paraId="0880D4FF" w14:textId="5178014B" w:rsidR="004B193F" w:rsidRDefault="004B193F" w:rsidP="001F4CD2">
      <w:pPr>
        <w:spacing w:before="120" w:after="120" w:line="360" w:lineRule="auto"/>
        <w:ind w:firstLine="708"/>
        <w:jc w:val="both"/>
        <w:rPr>
          <w:bCs/>
          <w:spacing w:val="-3"/>
        </w:rPr>
      </w:pPr>
    </w:p>
    <w:p w14:paraId="03D67F1B" w14:textId="70AFEF06" w:rsidR="004B193F" w:rsidRDefault="00D8600D" w:rsidP="00D8600D">
      <w:pPr>
        <w:spacing w:before="120" w:after="120" w:line="360" w:lineRule="auto"/>
        <w:jc w:val="both"/>
        <w:rPr>
          <w:bCs/>
          <w:spacing w:val="-3"/>
        </w:rPr>
      </w:pPr>
      <w:r w:rsidRPr="00D8600D">
        <w:rPr>
          <w:b/>
          <w:bCs/>
          <w:spacing w:val="-3"/>
        </w:rPr>
        <w:t>REFERENCIA A LOS SERVICIOS BANCARIOS DE GESTIÓN.</w:t>
      </w:r>
    </w:p>
    <w:p w14:paraId="7D1C8943" w14:textId="58858A38" w:rsidR="00D079F3" w:rsidRDefault="00AE346C" w:rsidP="00894641">
      <w:pPr>
        <w:spacing w:before="120" w:after="120" w:line="360" w:lineRule="auto"/>
        <w:ind w:firstLine="708"/>
        <w:jc w:val="both"/>
        <w:rPr>
          <w:bCs/>
          <w:spacing w:val="-3"/>
        </w:rPr>
      </w:pPr>
      <w:r>
        <w:rPr>
          <w:bCs/>
          <w:spacing w:val="-3"/>
        </w:rPr>
        <w:t>Los servicios bancarios de gestión son</w:t>
      </w:r>
      <w:r w:rsidR="00913FB1">
        <w:rPr>
          <w:bCs/>
          <w:spacing w:val="-3"/>
        </w:rPr>
        <w:t xml:space="preserve"> todas aquellas operaciones por las que las entidades de crédito</w:t>
      </w:r>
      <w:r w:rsidR="00805C06">
        <w:rPr>
          <w:bCs/>
          <w:spacing w:val="-3"/>
        </w:rPr>
        <w:t xml:space="preserve"> prestan a sus clientes servicios relacionados con sus necesidades de gestión financiera o patrimonial</w:t>
      </w:r>
      <w:r w:rsidR="00EF36DC">
        <w:rPr>
          <w:bCs/>
          <w:spacing w:val="-3"/>
        </w:rPr>
        <w:t xml:space="preserve"> distintas de la intermediación crediticia</w:t>
      </w:r>
      <w:r w:rsidR="00192466">
        <w:rPr>
          <w:bCs/>
          <w:spacing w:val="-3"/>
        </w:rPr>
        <w:t xml:space="preserve">. Estas </w:t>
      </w:r>
      <w:r w:rsidR="00805C06">
        <w:rPr>
          <w:bCs/>
          <w:spacing w:val="-3"/>
        </w:rPr>
        <w:t xml:space="preserve">operaciones son muy variadas </w:t>
      </w:r>
      <w:r w:rsidR="00894641">
        <w:rPr>
          <w:bCs/>
          <w:spacing w:val="-3"/>
        </w:rPr>
        <w:t>y entre las que destacan las</w:t>
      </w:r>
      <w:r w:rsidR="00D079F3">
        <w:rPr>
          <w:bCs/>
          <w:spacing w:val="-3"/>
        </w:rPr>
        <w:t xml:space="preserve"> siguientes:</w:t>
      </w:r>
    </w:p>
    <w:p w14:paraId="783AF06C" w14:textId="6117EE75" w:rsidR="007B6866" w:rsidRPr="00EA1D1A" w:rsidRDefault="00D079F3" w:rsidP="00EA1D1A">
      <w:pPr>
        <w:pStyle w:val="Prrafodelista"/>
        <w:numPr>
          <w:ilvl w:val="0"/>
          <w:numId w:val="10"/>
        </w:numPr>
        <w:spacing w:before="120" w:after="120" w:line="360" w:lineRule="auto"/>
        <w:ind w:left="993" w:hanging="284"/>
        <w:jc w:val="both"/>
        <w:rPr>
          <w:bCs/>
          <w:spacing w:val="-3"/>
        </w:rPr>
      </w:pPr>
      <w:r w:rsidRPr="00EA1D1A">
        <w:rPr>
          <w:bCs/>
          <w:spacing w:val="-3"/>
        </w:rPr>
        <w:t xml:space="preserve">La emisión o gestión de tarjetas de crédito o débito, </w:t>
      </w:r>
      <w:r w:rsidR="00B76066" w:rsidRPr="00EA1D1A">
        <w:rPr>
          <w:bCs/>
          <w:spacing w:val="-3"/>
        </w:rPr>
        <w:t xml:space="preserve">incluidas las electrónicas, </w:t>
      </w:r>
      <w:r w:rsidRPr="00EA1D1A">
        <w:rPr>
          <w:bCs/>
          <w:spacing w:val="-3"/>
        </w:rPr>
        <w:t xml:space="preserve">instrumento estudiado en el tema </w:t>
      </w:r>
      <w:r w:rsidR="006F3C94">
        <w:rPr>
          <w:bCs/>
          <w:spacing w:val="-3"/>
        </w:rPr>
        <w:t>18</w:t>
      </w:r>
      <w:r w:rsidRPr="00EA1D1A">
        <w:rPr>
          <w:bCs/>
          <w:spacing w:val="-3"/>
        </w:rPr>
        <w:t xml:space="preserve"> de esta parte del programa.</w:t>
      </w:r>
    </w:p>
    <w:p w14:paraId="693CA774" w14:textId="16147A30" w:rsidR="00D079F3" w:rsidRPr="00EA1D1A" w:rsidRDefault="00B100C2" w:rsidP="00EA1D1A">
      <w:pPr>
        <w:pStyle w:val="Prrafodelista"/>
        <w:numPr>
          <w:ilvl w:val="0"/>
          <w:numId w:val="10"/>
        </w:numPr>
        <w:spacing w:before="120" w:after="120" w:line="360" w:lineRule="auto"/>
        <w:ind w:left="993" w:hanging="284"/>
        <w:jc w:val="both"/>
        <w:rPr>
          <w:bCs/>
          <w:spacing w:val="-3"/>
        </w:rPr>
      </w:pPr>
      <w:r w:rsidRPr="00EA1D1A">
        <w:rPr>
          <w:bCs/>
          <w:spacing w:val="-3"/>
        </w:rPr>
        <w:t>El alquiler de cajas de seguridad</w:t>
      </w:r>
      <w:r w:rsidR="00CE2331" w:rsidRPr="00EA1D1A">
        <w:rPr>
          <w:bCs/>
          <w:spacing w:val="-3"/>
        </w:rPr>
        <w:t xml:space="preserve">, en el que el banco custodia, no el contenido </w:t>
      </w:r>
      <w:r w:rsidR="00B2032B" w:rsidRPr="00EA1D1A">
        <w:rPr>
          <w:bCs/>
          <w:spacing w:val="-3"/>
        </w:rPr>
        <w:t>depositado por el cliente en la caja, que desconoce, sino la caja misma.</w:t>
      </w:r>
    </w:p>
    <w:p w14:paraId="53172A84" w14:textId="669C0178" w:rsidR="00B2032B" w:rsidRPr="00EA1D1A" w:rsidRDefault="00E145AD" w:rsidP="00EA1D1A">
      <w:pPr>
        <w:pStyle w:val="Prrafodelista"/>
        <w:numPr>
          <w:ilvl w:val="0"/>
          <w:numId w:val="10"/>
        </w:numPr>
        <w:spacing w:before="120" w:after="120" w:line="360" w:lineRule="auto"/>
        <w:ind w:left="993" w:hanging="284"/>
        <w:jc w:val="both"/>
        <w:rPr>
          <w:bCs/>
          <w:spacing w:val="-3"/>
        </w:rPr>
      </w:pPr>
      <w:r w:rsidRPr="00EA1D1A">
        <w:rPr>
          <w:bCs/>
          <w:spacing w:val="-3"/>
        </w:rPr>
        <w:t>Los servicios propi</w:t>
      </w:r>
      <w:r w:rsidR="004A4BEE">
        <w:rPr>
          <w:bCs/>
          <w:spacing w:val="-3"/>
        </w:rPr>
        <w:t>o</w:t>
      </w:r>
      <w:r w:rsidRPr="00EA1D1A">
        <w:rPr>
          <w:bCs/>
          <w:spacing w:val="-3"/>
        </w:rPr>
        <w:t>s de las empresas de servicios de inversión estudiadas en el tema 2</w:t>
      </w:r>
      <w:r w:rsidR="000B2C91">
        <w:rPr>
          <w:bCs/>
          <w:spacing w:val="-3"/>
        </w:rPr>
        <w:t>5</w:t>
      </w:r>
      <w:r w:rsidRPr="00EA1D1A">
        <w:rPr>
          <w:bCs/>
          <w:spacing w:val="-3"/>
        </w:rPr>
        <w:t xml:space="preserve"> de esta parte del programa</w:t>
      </w:r>
      <w:r w:rsidR="003D643D" w:rsidRPr="00EA1D1A">
        <w:rPr>
          <w:bCs/>
          <w:spacing w:val="-3"/>
        </w:rPr>
        <w:t xml:space="preserve">, como </w:t>
      </w:r>
      <w:r w:rsidR="004A4BEE">
        <w:rPr>
          <w:bCs/>
          <w:spacing w:val="-3"/>
        </w:rPr>
        <w:t xml:space="preserve">el </w:t>
      </w:r>
      <w:r w:rsidR="003D643D" w:rsidRPr="00EA1D1A">
        <w:rPr>
          <w:bCs/>
          <w:spacing w:val="-3"/>
        </w:rPr>
        <w:t>depósito, y administración de valores anotados</w:t>
      </w:r>
      <w:r w:rsidR="00EA1D1A" w:rsidRPr="00EA1D1A">
        <w:rPr>
          <w:bCs/>
          <w:spacing w:val="-3"/>
        </w:rPr>
        <w:t xml:space="preserve">, </w:t>
      </w:r>
      <w:r w:rsidR="00464F38">
        <w:rPr>
          <w:bCs/>
          <w:spacing w:val="-3"/>
        </w:rPr>
        <w:t xml:space="preserve">la </w:t>
      </w:r>
      <w:r w:rsidR="003D643D" w:rsidRPr="00EA1D1A">
        <w:rPr>
          <w:bCs/>
          <w:spacing w:val="-3"/>
        </w:rPr>
        <w:t>intermediación en la emisión y colocación de valores</w:t>
      </w:r>
      <w:r w:rsidR="00EA1D1A" w:rsidRPr="00EA1D1A">
        <w:rPr>
          <w:bCs/>
          <w:spacing w:val="-3"/>
        </w:rPr>
        <w:t xml:space="preserve"> o la </w:t>
      </w:r>
      <w:r w:rsidR="00464F38">
        <w:rPr>
          <w:bCs/>
          <w:spacing w:val="-3"/>
        </w:rPr>
        <w:t xml:space="preserve">ejecución de órdenes de </w:t>
      </w:r>
      <w:r w:rsidR="00EA1D1A" w:rsidRPr="00EA1D1A">
        <w:rPr>
          <w:bCs/>
          <w:spacing w:val="-3"/>
        </w:rPr>
        <w:t>compra</w:t>
      </w:r>
      <w:r w:rsidR="00464F38">
        <w:rPr>
          <w:bCs/>
          <w:spacing w:val="-3"/>
        </w:rPr>
        <w:t xml:space="preserve"> y </w:t>
      </w:r>
      <w:r w:rsidR="00EA1D1A" w:rsidRPr="00EA1D1A">
        <w:rPr>
          <w:bCs/>
          <w:spacing w:val="-3"/>
        </w:rPr>
        <w:t xml:space="preserve">venta de </w:t>
      </w:r>
      <w:proofErr w:type="gramStart"/>
      <w:r w:rsidR="00EA1D1A" w:rsidRPr="00EA1D1A">
        <w:rPr>
          <w:bCs/>
          <w:spacing w:val="-3"/>
        </w:rPr>
        <w:t>los mismos</w:t>
      </w:r>
      <w:proofErr w:type="gramEnd"/>
      <w:r w:rsidR="003D643D" w:rsidRPr="00EA1D1A">
        <w:rPr>
          <w:bCs/>
          <w:spacing w:val="-3"/>
        </w:rPr>
        <w:t>.</w:t>
      </w:r>
    </w:p>
    <w:p w14:paraId="0020E34F" w14:textId="25FC9473" w:rsidR="003D643D" w:rsidRPr="00EA1D1A" w:rsidRDefault="007B2A09" w:rsidP="00EA1D1A">
      <w:pPr>
        <w:pStyle w:val="Prrafodelista"/>
        <w:numPr>
          <w:ilvl w:val="0"/>
          <w:numId w:val="10"/>
        </w:numPr>
        <w:spacing w:before="120" w:after="120" w:line="360" w:lineRule="auto"/>
        <w:ind w:left="993" w:hanging="284"/>
        <w:jc w:val="both"/>
        <w:rPr>
          <w:bCs/>
          <w:spacing w:val="-3"/>
        </w:rPr>
      </w:pPr>
      <w:r w:rsidRPr="00EA1D1A">
        <w:rPr>
          <w:bCs/>
          <w:spacing w:val="-3"/>
        </w:rPr>
        <w:t xml:space="preserve">Operaciones asociadas al servicio de caja, como la domiciliación de recibos </w:t>
      </w:r>
      <w:r w:rsidR="00A72639">
        <w:rPr>
          <w:bCs/>
          <w:spacing w:val="-3"/>
        </w:rPr>
        <w:t xml:space="preserve">o </w:t>
      </w:r>
      <w:r w:rsidRPr="00EA1D1A">
        <w:rPr>
          <w:bCs/>
          <w:spacing w:val="-3"/>
        </w:rPr>
        <w:t>la transferencia bancaria.</w:t>
      </w:r>
    </w:p>
    <w:p w14:paraId="034860D7" w14:textId="0AB7D2DA" w:rsidR="00D8600D" w:rsidRDefault="00D8600D" w:rsidP="001F4CD2">
      <w:pPr>
        <w:spacing w:before="120" w:after="120" w:line="360" w:lineRule="auto"/>
        <w:ind w:firstLine="708"/>
        <w:jc w:val="both"/>
        <w:rPr>
          <w:bCs/>
          <w:spacing w:val="-3"/>
        </w:rPr>
      </w:pPr>
    </w:p>
    <w:p w14:paraId="52B29231" w14:textId="77777777" w:rsidR="000D4590" w:rsidRDefault="000D4590" w:rsidP="001F4CD2">
      <w:pPr>
        <w:spacing w:before="120" w:after="120" w:line="360" w:lineRule="auto"/>
        <w:ind w:firstLine="708"/>
        <w:jc w:val="both"/>
        <w:rPr>
          <w:bCs/>
          <w:spacing w:val="-3"/>
        </w:rPr>
      </w:pPr>
    </w:p>
    <w:p w14:paraId="4920B842" w14:textId="4B56CE7B" w:rsidR="00D8600D" w:rsidRDefault="00894641" w:rsidP="00894641">
      <w:pPr>
        <w:spacing w:before="120" w:after="120" w:line="360" w:lineRule="auto"/>
        <w:jc w:val="both"/>
        <w:rPr>
          <w:bCs/>
          <w:spacing w:val="-3"/>
        </w:rPr>
      </w:pPr>
      <w:r w:rsidRPr="00894641">
        <w:rPr>
          <w:b/>
          <w:bCs/>
          <w:spacing w:val="-3"/>
        </w:rPr>
        <w:lastRenderedPageBreak/>
        <w:t>REFERENCIA A LAS GARANTÍAS PERSONALES EN LOS CONTRATOS BANCARIOS.</w:t>
      </w:r>
    </w:p>
    <w:p w14:paraId="2DFC1D77" w14:textId="61B2FEA8" w:rsidR="00D8600D" w:rsidRDefault="008871A2" w:rsidP="001F4CD2">
      <w:pPr>
        <w:spacing w:before="120" w:after="120" w:line="360" w:lineRule="auto"/>
        <w:ind w:firstLine="708"/>
        <w:jc w:val="both"/>
        <w:rPr>
          <w:bCs/>
          <w:spacing w:val="-3"/>
        </w:rPr>
      </w:pPr>
      <w:r>
        <w:rPr>
          <w:bCs/>
          <w:spacing w:val="-3"/>
        </w:rPr>
        <w:t>Conforme al artículo 439</w:t>
      </w:r>
      <w:r w:rsidR="00A72639">
        <w:rPr>
          <w:bCs/>
          <w:spacing w:val="-3"/>
        </w:rPr>
        <w:t xml:space="preserve"> del Código de Comercio de 22 de agosto de 1885, la fianza es mercantil cuando tiene por objeto asegurar el cumplimiento de un contrato mercantil, aun cuando el fiador no sea comerciante.</w:t>
      </w:r>
    </w:p>
    <w:p w14:paraId="2AE06C1E" w14:textId="0DF19AE4" w:rsidR="00A72639" w:rsidRDefault="00B40E45" w:rsidP="001F4CD2">
      <w:pPr>
        <w:spacing w:before="120" w:after="120" w:line="360" w:lineRule="auto"/>
        <w:ind w:firstLine="708"/>
        <w:jc w:val="both"/>
        <w:rPr>
          <w:bCs/>
          <w:spacing w:val="-3"/>
        </w:rPr>
      </w:pPr>
      <w:r>
        <w:rPr>
          <w:bCs/>
          <w:spacing w:val="-3"/>
        </w:rPr>
        <w:t xml:space="preserve">La fianza mercantil es en principio solidaria, debido a la presunción jurisprudencial de solidaridad en las obligaciones mercantiles, </w:t>
      </w:r>
      <w:r w:rsidR="00747896">
        <w:rPr>
          <w:bCs/>
          <w:spacing w:val="-3"/>
        </w:rPr>
        <w:t xml:space="preserve">siendo frecuente la fianza general mediante </w:t>
      </w:r>
      <w:r w:rsidR="00B909FF">
        <w:rPr>
          <w:bCs/>
          <w:spacing w:val="-3"/>
        </w:rPr>
        <w:t>la</w:t>
      </w:r>
      <w:r w:rsidR="00747896">
        <w:rPr>
          <w:bCs/>
          <w:spacing w:val="-3"/>
        </w:rPr>
        <w:t xml:space="preserve"> cual el fiador garantiza todas las operaciones </w:t>
      </w:r>
      <w:r w:rsidR="00B909FF">
        <w:rPr>
          <w:bCs/>
          <w:spacing w:val="-3"/>
        </w:rPr>
        <w:t xml:space="preserve">que puedan realizarse entre acreedor y deudor o </w:t>
      </w:r>
      <w:r w:rsidR="00747896">
        <w:rPr>
          <w:bCs/>
          <w:spacing w:val="-3"/>
        </w:rPr>
        <w:t xml:space="preserve">una categoría de </w:t>
      </w:r>
      <w:proofErr w:type="gramStart"/>
      <w:r w:rsidR="00747896">
        <w:rPr>
          <w:bCs/>
          <w:spacing w:val="-3"/>
        </w:rPr>
        <w:t>las mismas</w:t>
      </w:r>
      <w:proofErr w:type="gramEnd"/>
      <w:r w:rsidR="0098736C">
        <w:rPr>
          <w:bCs/>
          <w:spacing w:val="-3"/>
        </w:rPr>
        <w:t>, siendo también frecuente la fianza limitada, es decir, hasta una determinada cantidad.</w:t>
      </w:r>
    </w:p>
    <w:p w14:paraId="36807DF2" w14:textId="652A999E" w:rsidR="0098736C" w:rsidRDefault="00A24C88" w:rsidP="001F4CD2">
      <w:pPr>
        <w:spacing w:before="120" w:after="120" w:line="360" w:lineRule="auto"/>
        <w:ind w:firstLine="708"/>
        <w:jc w:val="both"/>
        <w:rPr>
          <w:bCs/>
          <w:spacing w:val="-3"/>
        </w:rPr>
      </w:pPr>
      <w:r>
        <w:rPr>
          <w:bCs/>
          <w:spacing w:val="-3"/>
        </w:rPr>
        <w:t>Junto</w:t>
      </w:r>
      <w:r w:rsidR="00C05BF8">
        <w:rPr>
          <w:bCs/>
          <w:spacing w:val="-3"/>
        </w:rPr>
        <w:t xml:space="preserve"> a</w:t>
      </w:r>
      <w:r>
        <w:rPr>
          <w:bCs/>
          <w:spacing w:val="-3"/>
        </w:rPr>
        <w:t xml:space="preserve"> la fianza, la práctica mercantil ha introducido por influencia anglosajona las denominadas </w:t>
      </w:r>
      <w:r w:rsidRPr="00ED26EF">
        <w:rPr>
          <w:bCs/>
          <w:i/>
          <w:iCs/>
          <w:spacing w:val="-3"/>
        </w:rPr>
        <w:t>cartas de patrocinio</w:t>
      </w:r>
      <w:r>
        <w:rPr>
          <w:bCs/>
          <w:spacing w:val="-3"/>
        </w:rPr>
        <w:t xml:space="preserve"> o </w:t>
      </w:r>
      <w:r w:rsidRPr="00ED26EF">
        <w:rPr>
          <w:bCs/>
          <w:i/>
          <w:iCs/>
          <w:spacing w:val="-3"/>
        </w:rPr>
        <w:t xml:space="preserve">confort </w:t>
      </w:r>
      <w:proofErr w:type="spellStart"/>
      <w:r w:rsidRPr="00ED26EF">
        <w:rPr>
          <w:bCs/>
          <w:i/>
          <w:iCs/>
          <w:spacing w:val="-3"/>
        </w:rPr>
        <w:t>letters</w:t>
      </w:r>
      <w:proofErr w:type="spellEnd"/>
      <w:r>
        <w:rPr>
          <w:bCs/>
          <w:spacing w:val="-3"/>
        </w:rPr>
        <w:t xml:space="preserve">, </w:t>
      </w:r>
      <w:r w:rsidR="002675C4">
        <w:rPr>
          <w:bCs/>
          <w:spacing w:val="-3"/>
        </w:rPr>
        <w:t>que consiste</w:t>
      </w:r>
      <w:r w:rsidR="00C05BF8">
        <w:rPr>
          <w:bCs/>
          <w:spacing w:val="-3"/>
        </w:rPr>
        <w:t>n</w:t>
      </w:r>
      <w:r w:rsidR="002675C4">
        <w:rPr>
          <w:bCs/>
          <w:spacing w:val="-3"/>
        </w:rPr>
        <w:t xml:space="preserve"> en una declaración emitida por una entidad, generalmente una sociedad matriz</w:t>
      </w:r>
      <w:r w:rsidR="00ED26EF">
        <w:rPr>
          <w:bCs/>
          <w:spacing w:val="-3"/>
        </w:rPr>
        <w:t xml:space="preserve">, </w:t>
      </w:r>
      <w:r w:rsidR="002675C4">
        <w:rPr>
          <w:bCs/>
          <w:spacing w:val="-3"/>
        </w:rPr>
        <w:t>ante el banco y en favor de un tercero, generalmente una sociedad filial, para favorecer la concesión de crédito</w:t>
      </w:r>
      <w:r w:rsidR="00ED26EF">
        <w:rPr>
          <w:bCs/>
          <w:spacing w:val="-3"/>
        </w:rPr>
        <w:t xml:space="preserve"> a tal tercero.</w:t>
      </w:r>
    </w:p>
    <w:p w14:paraId="5C921D17" w14:textId="6E4EF4BA" w:rsidR="00ED26EF" w:rsidRDefault="00F00EF9" w:rsidP="001F4CD2">
      <w:pPr>
        <w:spacing w:before="120" w:after="120" w:line="360" w:lineRule="auto"/>
        <w:ind w:firstLine="708"/>
        <w:jc w:val="both"/>
        <w:rPr>
          <w:bCs/>
          <w:spacing w:val="-3"/>
        </w:rPr>
      </w:pPr>
      <w:r>
        <w:rPr>
          <w:bCs/>
          <w:spacing w:val="-3"/>
        </w:rPr>
        <w:t xml:space="preserve">Pueden ser muy variadas, pero el Tribunal Supremo tan sólo les concede fuerza obligatoria cuando </w:t>
      </w:r>
      <w:r w:rsidR="00BC7C02">
        <w:rPr>
          <w:bCs/>
          <w:spacing w:val="-3"/>
        </w:rPr>
        <w:t>es patente</w:t>
      </w:r>
      <w:r w:rsidR="007E0E57">
        <w:rPr>
          <w:bCs/>
          <w:spacing w:val="-3"/>
        </w:rPr>
        <w:t xml:space="preserve"> que quien emite la carta se compromete a garantizar el buen fin de la operación, asumiendo una obligación de resultado, y no simplemente</w:t>
      </w:r>
      <w:r w:rsidR="006712D6">
        <w:rPr>
          <w:bCs/>
          <w:spacing w:val="-3"/>
        </w:rPr>
        <w:t xml:space="preserve"> a colaborar en tal buen fin, asumiendo una mera obligación de medios.</w:t>
      </w:r>
    </w:p>
    <w:p w14:paraId="60CA7062" w14:textId="51465610" w:rsidR="00D8600D" w:rsidRDefault="00D8600D" w:rsidP="001F4CD2">
      <w:pPr>
        <w:spacing w:before="120" w:after="120" w:line="360" w:lineRule="auto"/>
        <w:ind w:firstLine="708"/>
        <w:jc w:val="both"/>
        <w:rPr>
          <w:bCs/>
          <w:spacing w:val="-3"/>
        </w:rPr>
      </w:pPr>
    </w:p>
    <w:p w14:paraId="12608453" w14:textId="26B6813B" w:rsidR="00D8600D" w:rsidRDefault="00A21419" w:rsidP="006712D6">
      <w:pPr>
        <w:spacing w:before="120" w:after="120" w:line="360" w:lineRule="auto"/>
        <w:jc w:val="both"/>
        <w:rPr>
          <w:bCs/>
          <w:spacing w:val="-3"/>
        </w:rPr>
      </w:pPr>
      <w:r>
        <w:rPr>
          <w:b/>
          <w:bCs/>
          <w:spacing w:val="-3"/>
        </w:rPr>
        <w:t xml:space="preserve">EL </w:t>
      </w:r>
      <w:r w:rsidR="006712D6" w:rsidRPr="00894641">
        <w:rPr>
          <w:b/>
          <w:bCs/>
          <w:spacing w:val="-3"/>
        </w:rPr>
        <w:t>AVAL BANCARIO.</w:t>
      </w:r>
    </w:p>
    <w:p w14:paraId="64B52AC3" w14:textId="77777777" w:rsidR="00B30959" w:rsidRDefault="00EE0C89" w:rsidP="001F4CD2">
      <w:pPr>
        <w:spacing w:before="120" w:after="120" w:line="360" w:lineRule="auto"/>
        <w:ind w:firstLine="708"/>
        <w:jc w:val="both"/>
        <w:rPr>
          <w:bCs/>
          <w:spacing w:val="-3"/>
        </w:rPr>
      </w:pPr>
      <w:r>
        <w:rPr>
          <w:bCs/>
          <w:spacing w:val="-3"/>
        </w:rPr>
        <w:t>Sin duda la garantía bancaria más importante es el aval bancario a primer requerimiento,</w:t>
      </w:r>
      <w:r w:rsidR="00C53633">
        <w:rPr>
          <w:bCs/>
          <w:spacing w:val="-3"/>
        </w:rPr>
        <w:t xml:space="preserve"> en el que</w:t>
      </w:r>
      <w:r>
        <w:rPr>
          <w:bCs/>
          <w:spacing w:val="-3"/>
        </w:rPr>
        <w:t xml:space="preserve"> el </w:t>
      </w:r>
      <w:r w:rsidR="006F157E">
        <w:rPr>
          <w:bCs/>
          <w:spacing w:val="-3"/>
        </w:rPr>
        <w:t xml:space="preserve">banco avalista </w:t>
      </w:r>
      <w:r>
        <w:rPr>
          <w:bCs/>
          <w:spacing w:val="-3"/>
        </w:rPr>
        <w:t>se obliga frente al acreedor a pagar la obligación principal</w:t>
      </w:r>
      <w:r w:rsidR="006A02C8">
        <w:rPr>
          <w:bCs/>
          <w:spacing w:val="-3"/>
        </w:rPr>
        <w:t xml:space="preserve"> a la primera reclamación del acreedor, </w:t>
      </w:r>
      <w:r w:rsidR="00B30959">
        <w:rPr>
          <w:bCs/>
          <w:spacing w:val="-3"/>
        </w:rPr>
        <w:t>de forma solidaria con el deudor avalado y con renuncia a los beneficios de excusión y división propios de la fianza.</w:t>
      </w:r>
    </w:p>
    <w:p w14:paraId="596F5043" w14:textId="767C0EC3" w:rsidR="00D8600D" w:rsidRDefault="00B30959" w:rsidP="001F4CD2">
      <w:pPr>
        <w:spacing w:before="120" w:after="120" w:line="360" w:lineRule="auto"/>
        <w:ind w:firstLine="708"/>
        <w:jc w:val="both"/>
        <w:rPr>
          <w:bCs/>
          <w:spacing w:val="-3"/>
        </w:rPr>
      </w:pPr>
      <w:r>
        <w:rPr>
          <w:bCs/>
          <w:spacing w:val="-3"/>
        </w:rPr>
        <w:t xml:space="preserve">En este tipo de aval, </w:t>
      </w:r>
      <w:r w:rsidR="00D14F07">
        <w:rPr>
          <w:bCs/>
          <w:spacing w:val="-3"/>
        </w:rPr>
        <w:t xml:space="preserve">el acreedor </w:t>
      </w:r>
      <w:r>
        <w:rPr>
          <w:bCs/>
          <w:spacing w:val="-3"/>
        </w:rPr>
        <w:t xml:space="preserve">no </w:t>
      </w:r>
      <w:r w:rsidR="00D14F07">
        <w:rPr>
          <w:bCs/>
          <w:spacing w:val="-3"/>
        </w:rPr>
        <w:t>deb</w:t>
      </w:r>
      <w:r>
        <w:rPr>
          <w:bCs/>
          <w:spacing w:val="-3"/>
        </w:rPr>
        <w:t>e</w:t>
      </w:r>
      <w:r w:rsidR="00D14F07">
        <w:rPr>
          <w:bCs/>
          <w:spacing w:val="-3"/>
        </w:rPr>
        <w:t xml:space="preserve"> justificar</w:t>
      </w:r>
      <w:r w:rsidR="006A02C8">
        <w:rPr>
          <w:bCs/>
          <w:spacing w:val="-3"/>
        </w:rPr>
        <w:t xml:space="preserve"> el incumplimiento del deudor </w:t>
      </w:r>
      <w:r w:rsidR="006F157E">
        <w:rPr>
          <w:bCs/>
          <w:spacing w:val="-3"/>
        </w:rPr>
        <w:t>avalado</w:t>
      </w:r>
      <w:r>
        <w:rPr>
          <w:bCs/>
          <w:spacing w:val="-3"/>
        </w:rPr>
        <w:t>,</w:t>
      </w:r>
      <w:r w:rsidR="006F157E">
        <w:rPr>
          <w:bCs/>
          <w:spacing w:val="-3"/>
        </w:rPr>
        <w:t xml:space="preserve"> </w:t>
      </w:r>
      <w:r w:rsidR="006A02C8">
        <w:rPr>
          <w:bCs/>
          <w:spacing w:val="-3"/>
        </w:rPr>
        <w:t xml:space="preserve">y </w:t>
      </w:r>
      <w:r w:rsidR="00D14F07">
        <w:rPr>
          <w:bCs/>
          <w:spacing w:val="-3"/>
        </w:rPr>
        <w:t xml:space="preserve">el </w:t>
      </w:r>
      <w:r w:rsidR="006F157E">
        <w:rPr>
          <w:bCs/>
          <w:spacing w:val="-3"/>
        </w:rPr>
        <w:t xml:space="preserve">banco avalista </w:t>
      </w:r>
      <w:r w:rsidR="00D14F07">
        <w:rPr>
          <w:bCs/>
          <w:spacing w:val="-3"/>
        </w:rPr>
        <w:t xml:space="preserve">pueda </w:t>
      </w:r>
      <w:r>
        <w:rPr>
          <w:bCs/>
          <w:spacing w:val="-3"/>
        </w:rPr>
        <w:t xml:space="preserve">no puede </w:t>
      </w:r>
      <w:r w:rsidR="006A02C8">
        <w:rPr>
          <w:bCs/>
          <w:spacing w:val="-3"/>
        </w:rPr>
        <w:t>oponer excepci</w:t>
      </w:r>
      <w:r w:rsidR="00D14F07">
        <w:rPr>
          <w:bCs/>
          <w:spacing w:val="-3"/>
        </w:rPr>
        <w:t>ones</w:t>
      </w:r>
      <w:r w:rsidR="00F31D07">
        <w:rPr>
          <w:bCs/>
          <w:spacing w:val="-3"/>
        </w:rPr>
        <w:t xml:space="preserve"> que afecte</w:t>
      </w:r>
      <w:r w:rsidR="00D14F07">
        <w:rPr>
          <w:bCs/>
          <w:spacing w:val="-3"/>
        </w:rPr>
        <w:t>n</w:t>
      </w:r>
      <w:r w:rsidR="00F31D07">
        <w:rPr>
          <w:bCs/>
          <w:spacing w:val="-3"/>
        </w:rPr>
        <w:t xml:space="preserve"> al negocio subyacente</w:t>
      </w:r>
      <w:r w:rsidR="00821AF5">
        <w:rPr>
          <w:bCs/>
          <w:spacing w:val="-3"/>
        </w:rPr>
        <w:t xml:space="preserve">, si bien la jurisprudencia admite que </w:t>
      </w:r>
      <w:r w:rsidR="00821AF5" w:rsidRPr="00821AF5">
        <w:rPr>
          <w:bCs/>
          <w:spacing w:val="-3"/>
        </w:rPr>
        <w:t xml:space="preserve">el avalista pueda alegar la </w:t>
      </w:r>
      <w:proofErr w:type="spellStart"/>
      <w:r w:rsidR="00821AF5" w:rsidRPr="00821AF5">
        <w:rPr>
          <w:bCs/>
          <w:i/>
          <w:iCs/>
          <w:spacing w:val="-3"/>
        </w:rPr>
        <w:t>exceptio</w:t>
      </w:r>
      <w:proofErr w:type="spellEnd"/>
      <w:r w:rsidR="00821AF5" w:rsidRPr="00821AF5">
        <w:rPr>
          <w:bCs/>
          <w:i/>
          <w:iCs/>
          <w:spacing w:val="-3"/>
        </w:rPr>
        <w:t xml:space="preserve"> </w:t>
      </w:r>
      <w:proofErr w:type="spellStart"/>
      <w:r w:rsidR="00821AF5" w:rsidRPr="00821AF5">
        <w:rPr>
          <w:bCs/>
          <w:i/>
          <w:iCs/>
          <w:spacing w:val="-3"/>
        </w:rPr>
        <w:t>doli</w:t>
      </w:r>
      <w:proofErr w:type="spellEnd"/>
      <w:r w:rsidR="00821AF5" w:rsidRPr="00821AF5">
        <w:rPr>
          <w:bCs/>
          <w:spacing w:val="-3"/>
        </w:rPr>
        <w:t xml:space="preserve"> si la reclamación </w:t>
      </w:r>
      <w:r w:rsidR="00821AF5">
        <w:rPr>
          <w:bCs/>
          <w:spacing w:val="-3"/>
        </w:rPr>
        <w:t xml:space="preserve">del acreedor </w:t>
      </w:r>
      <w:r w:rsidR="00821AF5" w:rsidRPr="00821AF5">
        <w:rPr>
          <w:bCs/>
          <w:spacing w:val="-3"/>
        </w:rPr>
        <w:t>carece de todo fundamento.</w:t>
      </w:r>
    </w:p>
    <w:p w14:paraId="7C400DAB" w14:textId="246CAF7A" w:rsidR="009949E9" w:rsidRPr="006F157E" w:rsidRDefault="00687026" w:rsidP="006F157E">
      <w:pPr>
        <w:pStyle w:val="Prrafodelista"/>
        <w:numPr>
          <w:ilvl w:val="0"/>
          <w:numId w:val="11"/>
        </w:numPr>
        <w:spacing w:before="120" w:after="120" w:line="360" w:lineRule="auto"/>
        <w:ind w:left="993" w:hanging="284"/>
        <w:jc w:val="both"/>
        <w:rPr>
          <w:bCs/>
          <w:spacing w:val="-3"/>
        </w:rPr>
      </w:pPr>
      <w:r w:rsidRPr="006F157E">
        <w:rPr>
          <w:bCs/>
          <w:spacing w:val="-3"/>
        </w:rPr>
        <w:t>El contenido mínimo del aval bancario a primer requerimiento es el siguiente:</w:t>
      </w:r>
      <w:r w:rsidR="009949E9" w:rsidRPr="006F157E">
        <w:rPr>
          <w:bCs/>
          <w:spacing w:val="-3"/>
        </w:rPr>
        <w:t xml:space="preserve"> </w:t>
      </w:r>
    </w:p>
    <w:p w14:paraId="40594E16" w14:textId="386A516B" w:rsidR="009949E9" w:rsidRPr="006F157E" w:rsidRDefault="00687026" w:rsidP="006F157E">
      <w:pPr>
        <w:pStyle w:val="Prrafodelista"/>
        <w:numPr>
          <w:ilvl w:val="0"/>
          <w:numId w:val="11"/>
        </w:numPr>
        <w:spacing w:before="120" w:after="120" w:line="360" w:lineRule="auto"/>
        <w:ind w:left="993" w:hanging="284"/>
        <w:jc w:val="both"/>
        <w:rPr>
          <w:bCs/>
          <w:spacing w:val="-3"/>
        </w:rPr>
      </w:pPr>
      <w:r w:rsidRPr="006F157E">
        <w:rPr>
          <w:bCs/>
          <w:spacing w:val="-3"/>
        </w:rPr>
        <w:t>La i</w:t>
      </w:r>
      <w:r w:rsidR="009949E9" w:rsidRPr="006F157E">
        <w:rPr>
          <w:bCs/>
          <w:spacing w:val="-3"/>
        </w:rPr>
        <w:t>dentificación del avalista, del avalado y del beneficiario del aval.</w:t>
      </w:r>
    </w:p>
    <w:p w14:paraId="3D156A4C" w14:textId="0B32C5BA" w:rsidR="009949E9" w:rsidRDefault="009949E9" w:rsidP="006F157E">
      <w:pPr>
        <w:pStyle w:val="Prrafodelista"/>
        <w:numPr>
          <w:ilvl w:val="0"/>
          <w:numId w:val="11"/>
        </w:numPr>
        <w:spacing w:before="120" w:after="120" w:line="360" w:lineRule="auto"/>
        <w:ind w:left="993" w:hanging="284"/>
        <w:jc w:val="both"/>
        <w:rPr>
          <w:bCs/>
          <w:spacing w:val="-3"/>
        </w:rPr>
      </w:pPr>
      <w:r w:rsidRPr="006F157E">
        <w:rPr>
          <w:bCs/>
          <w:spacing w:val="-3"/>
        </w:rPr>
        <w:t>La concreción de la obligación que se garantiza con el aval</w:t>
      </w:r>
      <w:r w:rsidR="00EB14AB">
        <w:rPr>
          <w:bCs/>
          <w:spacing w:val="-3"/>
        </w:rPr>
        <w:t>.</w:t>
      </w:r>
    </w:p>
    <w:p w14:paraId="799BCA4F" w14:textId="308A92B7" w:rsidR="009949E9" w:rsidRPr="006F157E" w:rsidRDefault="00687026" w:rsidP="006F157E">
      <w:pPr>
        <w:pStyle w:val="Prrafodelista"/>
        <w:numPr>
          <w:ilvl w:val="0"/>
          <w:numId w:val="11"/>
        </w:numPr>
        <w:spacing w:before="120" w:after="120" w:line="360" w:lineRule="auto"/>
        <w:ind w:left="993" w:hanging="284"/>
        <w:jc w:val="both"/>
        <w:rPr>
          <w:bCs/>
          <w:spacing w:val="-3"/>
        </w:rPr>
      </w:pPr>
      <w:r w:rsidRPr="006F157E">
        <w:rPr>
          <w:bCs/>
          <w:spacing w:val="-3"/>
        </w:rPr>
        <w:lastRenderedPageBreak/>
        <w:t>E</w:t>
      </w:r>
      <w:r w:rsidR="009949E9" w:rsidRPr="006F157E">
        <w:rPr>
          <w:bCs/>
          <w:spacing w:val="-3"/>
        </w:rPr>
        <w:t xml:space="preserve">l plazo de duración </w:t>
      </w:r>
      <w:r w:rsidRPr="006F157E">
        <w:rPr>
          <w:bCs/>
          <w:spacing w:val="-3"/>
        </w:rPr>
        <w:t xml:space="preserve">o </w:t>
      </w:r>
      <w:r w:rsidR="009949E9" w:rsidRPr="006F157E">
        <w:rPr>
          <w:bCs/>
          <w:spacing w:val="-3"/>
        </w:rPr>
        <w:t>de exigibilidad de la garantía</w:t>
      </w:r>
      <w:r w:rsidRPr="006F157E">
        <w:rPr>
          <w:bCs/>
          <w:spacing w:val="-3"/>
        </w:rPr>
        <w:t xml:space="preserve"> o, si el aval no es temporal, las condiciones para su cancelación.</w:t>
      </w:r>
    </w:p>
    <w:p w14:paraId="4D36E694" w14:textId="69C4363C" w:rsidR="00821AF5" w:rsidRPr="006F157E" w:rsidRDefault="00687026" w:rsidP="006F157E">
      <w:pPr>
        <w:pStyle w:val="Prrafodelista"/>
        <w:numPr>
          <w:ilvl w:val="0"/>
          <w:numId w:val="11"/>
        </w:numPr>
        <w:spacing w:before="120" w:after="120" w:line="360" w:lineRule="auto"/>
        <w:ind w:left="993" w:hanging="284"/>
        <w:jc w:val="both"/>
        <w:rPr>
          <w:bCs/>
          <w:spacing w:val="-3"/>
        </w:rPr>
      </w:pPr>
      <w:r w:rsidRPr="006F157E">
        <w:rPr>
          <w:bCs/>
          <w:spacing w:val="-3"/>
        </w:rPr>
        <w:t>L</w:t>
      </w:r>
      <w:r w:rsidR="009949E9" w:rsidRPr="006F157E">
        <w:rPr>
          <w:bCs/>
          <w:spacing w:val="-3"/>
        </w:rPr>
        <w:t>as comisiones y gastos que tiene que pagar el avalado.</w:t>
      </w:r>
    </w:p>
    <w:p w14:paraId="4AED5130" w14:textId="7FCF6A8A" w:rsidR="006F157E" w:rsidRDefault="006F157E" w:rsidP="008335B8">
      <w:pPr>
        <w:spacing w:before="120" w:after="120" w:line="360" w:lineRule="auto"/>
        <w:ind w:firstLine="708"/>
        <w:jc w:val="both"/>
        <w:rPr>
          <w:bCs/>
          <w:spacing w:val="-3"/>
        </w:rPr>
      </w:pPr>
      <w:r>
        <w:rPr>
          <w:bCs/>
          <w:spacing w:val="-3"/>
        </w:rPr>
        <w:t xml:space="preserve">Naturalmente, el aval bancario puede ser simple, es decir, sin que el banco avalista </w:t>
      </w:r>
      <w:r w:rsidR="00224D73">
        <w:rPr>
          <w:bCs/>
          <w:spacing w:val="-3"/>
        </w:rPr>
        <w:t>se obligue solidariamente con el deudor avalado</w:t>
      </w:r>
      <w:r w:rsidR="00C65820">
        <w:rPr>
          <w:bCs/>
          <w:spacing w:val="-3"/>
        </w:rPr>
        <w:t xml:space="preserve">, en cuyo caso </w:t>
      </w:r>
      <w:r w:rsidR="00DF1AE0">
        <w:rPr>
          <w:bCs/>
          <w:spacing w:val="-3"/>
        </w:rPr>
        <w:t>el aval funciona como una fianza civil.</w:t>
      </w:r>
    </w:p>
    <w:p w14:paraId="22963BC5" w14:textId="721A2E57" w:rsidR="006C1B88" w:rsidRDefault="00845268" w:rsidP="008335B8">
      <w:pPr>
        <w:spacing w:before="120" w:after="120" w:line="360" w:lineRule="auto"/>
        <w:ind w:firstLine="708"/>
        <w:jc w:val="both"/>
        <w:rPr>
          <w:bCs/>
          <w:spacing w:val="-3"/>
        </w:rPr>
      </w:pPr>
      <w:r>
        <w:rPr>
          <w:bCs/>
          <w:spacing w:val="-3"/>
        </w:rPr>
        <w:t>Relacionada con e</w:t>
      </w:r>
      <w:r w:rsidR="006C1B88">
        <w:rPr>
          <w:bCs/>
          <w:spacing w:val="-3"/>
        </w:rPr>
        <w:t xml:space="preserve">l </w:t>
      </w:r>
      <w:r w:rsidR="00C66FBB">
        <w:rPr>
          <w:bCs/>
          <w:spacing w:val="-3"/>
        </w:rPr>
        <w:t xml:space="preserve">aval bancario aparece la figura, común en la práctica bancaria, del contra aval o contragarantía, </w:t>
      </w:r>
      <w:r w:rsidR="005D4A4F">
        <w:rPr>
          <w:bCs/>
          <w:spacing w:val="-3"/>
        </w:rPr>
        <w:t xml:space="preserve">que es una garantía otorgada en favor del banco avalista para que </w:t>
      </w:r>
      <w:r w:rsidR="0043213D">
        <w:rPr>
          <w:bCs/>
          <w:spacing w:val="-3"/>
        </w:rPr>
        <w:t xml:space="preserve">éste cubra el riesgo de la operación en caso de deber pagar la deuda avalada mediante </w:t>
      </w:r>
      <w:r w:rsidR="00370CC3">
        <w:rPr>
          <w:bCs/>
          <w:spacing w:val="-3"/>
        </w:rPr>
        <w:t xml:space="preserve">una garantía otorgada </w:t>
      </w:r>
      <w:r w:rsidR="00531A7E">
        <w:rPr>
          <w:bCs/>
          <w:spacing w:val="-3"/>
        </w:rPr>
        <w:t>por el propio avalado o por un tercero, en muchas ocasiones otra sociedad perteneciente al mismo grupo societario que el avalado.</w:t>
      </w:r>
    </w:p>
    <w:p w14:paraId="37959D9B" w14:textId="2B0C3DCE" w:rsidR="00531A7E" w:rsidRDefault="00531A7E" w:rsidP="008335B8">
      <w:pPr>
        <w:spacing w:before="120" w:after="120" w:line="360" w:lineRule="auto"/>
        <w:ind w:firstLine="708"/>
        <w:jc w:val="both"/>
        <w:rPr>
          <w:bCs/>
          <w:spacing w:val="-3"/>
        </w:rPr>
      </w:pPr>
      <w:r>
        <w:rPr>
          <w:bCs/>
          <w:spacing w:val="-3"/>
        </w:rPr>
        <w:t xml:space="preserve">De esta forma, </w:t>
      </w:r>
      <w:r w:rsidR="00732B14">
        <w:rPr>
          <w:bCs/>
          <w:spacing w:val="-3"/>
        </w:rPr>
        <w:t>es también frecuente en la práctica bancaria que un banco se obligue a otorgar avales en favor de un cliente para garantizar una pluralidad de obligaciones y hasta un importe máximo determinado</w:t>
      </w:r>
      <w:r w:rsidR="00BD1D2C">
        <w:rPr>
          <w:bCs/>
          <w:spacing w:val="-3"/>
        </w:rPr>
        <w:t>, prestando el avalado una única garantía</w:t>
      </w:r>
      <w:r w:rsidR="00FE2EFF">
        <w:rPr>
          <w:bCs/>
          <w:spacing w:val="-3"/>
        </w:rPr>
        <w:t xml:space="preserve"> para cubrir el posible riesgo de pago derivado de uno o varios de estos avales. Esta garantía unitaria suele consistir en la hipoteca de bienes </w:t>
      </w:r>
      <w:r w:rsidR="00E0785F">
        <w:rPr>
          <w:bCs/>
          <w:spacing w:val="-3"/>
        </w:rPr>
        <w:t xml:space="preserve">o </w:t>
      </w:r>
      <w:r w:rsidR="0032663E">
        <w:rPr>
          <w:bCs/>
          <w:spacing w:val="-3"/>
        </w:rPr>
        <w:t xml:space="preserve">en </w:t>
      </w:r>
      <w:r w:rsidR="00E0785F">
        <w:rPr>
          <w:bCs/>
          <w:spacing w:val="-3"/>
        </w:rPr>
        <w:t xml:space="preserve">la pignoración de depósitos bancarios, rentas arrendaticias, </w:t>
      </w:r>
      <w:r w:rsidR="0032663E">
        <w:rPr>
          <w:bCs/>
          <w:spacing w:val="-3"/>
        </w:rPr>
        <w:t xml:space="preserve">acciones, </w:t>
      </w:r>
      <w:r w:rsidR="00996E92">
        <w:rPr>
          <w:bCs/>
          <w:spacing w:val="-3"/>
        </w:rPr>
        <w:t>participaciones en fondos de inversión u otros derechos similares.</w:t>
      </w:r>
    </w:p>
    <w:p w14:paraId="24D9F123" w14:textId="6B3E2A65" w:rsidR="00711C86" w:rsidRDefault="00711C86" w:rsidP="008335B8">
      <w:pPr>
        <w:spacing w:before="120" w:after="120" w:line="360" w:lineRule="auto"/>
        <w:ind w:firstLine="708"/>
        <w:jc w:val="both"/>
        <w:rPr>
          <w:bCs/>
          <w:spacing w:val="-3"/>
        </w:rPr>
      </w:pPr>
      <w:r>
        <w:rPr>
          <w:bCs/>
          <w:spacing w:val="-3"/>
        </w:rPr>
        <w:t>Aunque el aval bancario es un contrato atípico,</w:t>
      </w:r>
      <w:r w:rsidR="008508CD">
        <w:rPr>
          <w:bCs/>
          <w:spacing w:val="-3"/>
        </w:rPr>
        <w:t xml:space="preserve"> es</w:t>
      </w:r>
      <w:r w:rsidR="00C00C4C">
        <w:rPr>
          <w:bCs/>
          <w:spacing w:val="-3"/>
        </w:rPr>
        <w:t xml:space="preserve"> mencionado</w:t>
      </w:r>
      <w:r w:rsidR="008508CD">
        <w:rPr>
          <w:bCs/>
          <w:spacing w:val="-3"/>
        </w:rPr>
        <w:t xml:space="preserve"> en normas como la Ley de Contratos del Sector </w:t>
      </w:r>
      <w:r w:rsidR="00D26C4F">
        <w:rPr>
          <w:bCs/>
          <w:spacing w:val="-3"/>
        </w:rPr>
        <w:t>P</w:t>
      </w:r>
      <w:r w:rsidR="008508CD">
        <w:rPr>
          <w:bCs/>
          <w:spacing w:val="-3"/>
        </w:rPr>
        <w:t>úblico</w:t>
      </w:r>
      <w:r w:rsidR="00D26C4F">
        <w:rPr>
          <w:bCs/>
          <w:spacing w:val="-3"/>
        </w:rPr>
        <w:t xml:space="preserve"> de 8 de noviembre de 2017, la Ley</w:t>
      </w:r>
      <w:r w:rsidR="00C51804">
        <w:rPr>
          <w:bCs/>
          <w:spacing w:val="-3"/>
        </w:rPr>
        <w:t xml:space="preserve"> de Ordenación de la Edificación</w:t>
      </w:r>
      <w:r w:rsidR="00D26558">
        <w:rPr>
          <w:bCs/>
          <w:spacing w:val="-3"/>
        </w:rPr>
        <w:t xml:space="preserve"> de 5 de noviembre de 1999, la Ley de </w:t>
      </w:r>
      <w:r w:rsidR="005F547A">
        <w:rPr>
          <w:bCs/>
          <w:spacing w:val="-3"/>
        </w:rPr>
        <w:t>Enjuiciamiento Civil de 7 de enero de 2000</w:t>
      </w:r>
      <w:r w:rsidR="00CA76B6">
        <w:rPr>
          <w:bCs/>
          <w:spacing w:val="-3"/>
        </w:rPr>
        <w:t xml:space="preserve"> o la Ley General Tributaria</w:t>
      </w:r>
      <w:r w:rsidR="008335B8">
        <w:rPr>
          <w:bCs/>
          <w:spacing w:val="-3"/>
        </w:rPr>
        <w:t xml:space="preserve"> de 17 de diciembre de 2003.</w:t>
      </w:r>
    </w:p>
    <w:p w14:paraId="71F3F4E0" w14:textId="5B15F875" w:rsidR="00D8600D" w:rsidRDefault="00D8600D" w:rsidP="001F4CD2">
      <w:pPr>
        <w:spacing w:before="120" w:after="120" w:line="360" w:lineRule="auto"/>
        <w:ind w:firstLine="708"/>
        <w:jc w:val="both"/>
        <w:rPr>
          <w:bCs/>
          <w:spacing w:val="-3"/>
        </w:rPr>
      </w:pPr>
    </w:p>
    <w:p w14:paraId="112AF77E" w14:textId="77777777" w:rsidR="006E2E20" w:rsidRDefault="006E2E20" w:rsidP="001F4CD2">
      <w:pPr>
        <w:spacing w:before="120" w:after="120" w:line="360" w:lineRule="auto"/>
        <w:ind w:firstLine="708"/>
        <w:jc w:val="both"/>
        <w:rPr>
          <w:bCs/>
          <w:spacing w:val="-3"/>
        </w:rPr>
      </w:pPr>
    </w:p>
    <w:p w14:paraId="74E991CB" w14:textId="77777777" w:rsidR="000E4229" w:rsidRDefault="000E4229" w:rsidP="001F4CD2">
      <w:pPr>
        <w:spacing w:before="120" w:after="120" w:line="360" w:lineRule="auto"/>
        <w:ind w:firstLine="708"/>
        <w:jc w:val="both"/>
        <w:rPr>
          <w:bCs/>
          <w:spacing w:val="-3"/>
        </w:rPr>
      </w:pPr>
    </w:p>
    <w:p w14:paraId="0350CB61" w14:textId="77777777" w:rsidR="00D8600D" w:rsidRDefault="00D8600D" w:rsidP="001F4CD2">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3EE6148" w:rsidR="005726E8" w:rsidRPr="00FF4CC7" w:rsidRDefault="0097634C" w:rsidP="003B1331">
      <w:pPr>
        <w:spacing w:before="120" w:after="120" w:line="360" w:lineRule="auto"/>
        <w:ind w:firstLine="708"/>
        <w:jc w:val="right"/>
        <w:rPr>
          <w:spacing w:val="-3"/>
        </w:rPr>
      </w:pPr>
      <w:r>
        <w:rPr>
          <w:spacing w:val="-3"/>
        </w:rPr>
        <w:t>2</w:t>
      </w:r>
      <w:r w:rsidR="003758D0">
        <w:rPr>
          <w:spacing w:val="-3"/>
        </w:rPr>
        <w:t>9</w:t>
      </w:r>
      <w:r w:rsidR="00FC39A8">
        <w:rPr>
          <w:spacing w:val="-3"/>
        </w:rPr>
        <w:t xml:space="preserve"> de </w:t>
      </w:r>
      <w:r>
        <w:rPr>
          <w:spacing w:val="-3"/>
        </w:rPr>
        <w:t>julio</w:t>
      </w:r>
      <w:r w:rsidR="00FC39A8">
        <w:rPr>
          <w:spacing w:val="-3"/>
        </w:rPr>
        <w:t xml:space="preserve"> 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893F8C" w14:textId="77777777" w:rsidR="00E93E13" w:rsidRDefault="00E93E13" w:rsidP="00DB250B">
      <w:r>
        <w:separator/>
      </w:r>
    </w:p>
  </w:endnote>
  <w:endnote w:type="continuationSeparator" w:id="0">
    <w:p w14:paraId="21913253" w14:textId="77777777" w:rsidR="00E93E13" w:rsidRDefault="00E93E13" w:rsidP="00DB250B">
      <w:r>
        <w:continuationSeparator/>
      </w:r>
    </w:p>
  </w:endnote>
  <w:endnote w:type="continuationNotice" w:id="1">
    <w:p w14:paraId="0C038CE7" w14:textId="77777777" w:rsidR="00E93E13" w:rsidRDefault="00E93E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6BD4EA10" w14:textId="0A716C0B" w:rsidR="00D03E3D" w:rsidRDefault="001E237F" w:rsidP="0080488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E42F57" w14:textId="77777777" w:rsidR="00E93E13" w:rsidRDefault="00E93E13" w:rsidP="00DB250B">
      <w:r>
        <w:separator/>
      </w:r>
    </w:p>
  </w:footnote>
  <w:footnote w:type="continuationSeparator" w:id="0">
    <w:p w14:paraId="5C758338" w14:textId="77777777" w:rsidR="00E93E13" w:rsidRDefault="00E93E13" w:rsidP="00DB250B">
      <w:r>
        <w:continuationSeparator/>
      </w:r>
    </w:p>
  </w:footnote>
  <w:footnote w:type="continuationNotice" w:id="1">
    <w:p w14:paraId="3016FC74" w14:textId="77777777" w:rsidR="00E93E13" w:rsidRDefault="00E93E1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D3E99" w14:textId="5B4E72C4" w:rsidR="00D03E3D" w:rsidRDefault="0094606F" w:rsidP="0080488C">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7"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688C0D71"/>
    <w:multiLevelType w:val="hybridMultilevel"/>
    <w:tmpl w:val="B61CDC8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95760231">
    <w:abstractNumId w:val="0"/>
  </w:num>
  <w:num w:numId="2" w16cid:durableId="1076710516">
    <w:abstractNumId w:val="1"/>
  </w:num>
  <w:num w:numId="3" w16cid:durableId="680936867">
    <w:abstractNumId w:val="4"/>
  </w:num>
  <w:num w:numId="4" w16cid:durableId="44843133">
    <w:abstractNumId w:val="6"/>
  </w:num>
  <w:num w:numId="5" w16cid:durableId="1872498523">
    <w:abstractNumId w:val="7"/>
  </w:num>
  <w:num w:numId="6" w16cid:durableId="329337853">
    <w:abstractNumId w:val="2"/>
  </w:num>
  <w:num w:numId="7" w16cid:durableId="346293339">
    <w:abstractNumId w:val="3"/>
  </w:num>
  <w:num w:numId="8" w16cid:durableId="422991756">
    <w:abstractNumId w:val="8"/>
  </w:num>
  <w:num w:numId="9" w16cid:durableId="869680054">
    <w:abstractNumId w:val="9"/>
  </w:num>
  <w:num w:numId="10" w16cid:durableId="1018195935">
    <w:abstractNumId w:val="5"/>
  </w:num>
  <w:num w:numId="11" w16cid:durableId="1185441274">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714"/>
    <w:rsid w:val="00000C45"/>
    <w:rsid w:val="00000C64"/>
    <w:rsid w:val="0000104D"/>
    <w:rsid w:val="00001419"/>
    <w:rsid w:val="00001440"/>
    <w:rsid w:val="00001589"/>
    <w:rsid w:val="00001765"/>
    <w:rsid w:val="00002877"/>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3C0"/>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C91"/>
    <w:rsid w:val="000B2FCD"/>
    <w:rsid w:val="000B344C"/>
    <w:rsid w:val="000B402F"/>
    <w:rsid w:val="000B4253"/>
    <w:rsid w:val="000B43FE"/>
    <w:rsid w:val="000B45C9"/>
    <w:rsid w:val="000B4644"/>
    <w:rsid w:val="000B4DAA"/>
    <w:rsid w:val="000B4E93"/>
    <w:rsid w:val="000B4EDC"/>
    <w:rsid w:val="000B54EE"/>
    <w:rsid w:val="000B557B"/>
    <w:rsid w:val="000B5840"/>
    <w:rsid w:val="000B58E9"/>
    <w:rsid w:val="000B5CE3"/>
    <w:rsid w:val="000B6138"/>
    <w:rsid w:val="000B61AC"/>
    <w:rsid w:val="000B64B3"/>
    <w:rsid w:val="000B652B"/>
    <w:rsid w:val="000B65DD"/>
    <w:rsid w:val="000B6611"/>
    <w:rsid w:val="000B69C2"/>
    <w:rsid w:val="000B6A08"/>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AAA"/>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590"/>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2BB7"/>
    <w:rsid w:val="000E3985"/>
    <w:rsid w:val="000E3A0D"/>
    <w:rsid w:val="000E3A8D"/>
    <w:rsid w:val="000E4204"/>
    <w:rsid w:val="000E4229"/>
    <w:rsid w:val="000E424E"/>
    <w:rsid w:val="000E4C35"/>
    <w:rsid w:val="000E4C49"/>
    <w:rsid w:val="000E4DAA"/>
    <w:rsid w:val="000E50BD"/>
    <w:rsid w:val="000E51AC"/>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5E60"/>
    <w:rsid w:val="00125FFA"/>
    <w:rsid w:val="00126148"/>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539"/>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8E1"/>
    <w:rsid w:val="00165A7B"/>
    <w:rsid w:val="00165AA7"/>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46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9A2"/>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628"/>
    <w:rsid w:val="001E0A6A"/>
    <w:rsid w:val="001E119B"/>
    <w:rsid w:val="001E1A6E"/>
    <w:rsid w:val="001E1F6B"/>
    <w:rsid w:val="001E237F"/>
    <w:rsid w:val="001E2F44"/>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1CC"/>
    <w:rsid w:val="001E52D0"/>
    <w:rsid w:val="001E56D9"/>
    <w:rsid w:val="001E5ECF"/>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4D73"/>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711B"/>
    <w:rsid w:val="0023735B"/>
    <w:rsid w:val="00237798"/>
    <w:rsid w:val="00237C43"/>
    <w:rsid w:val="00237E2A"/>
    <w:rsid w:val="0024014F"/>
    <w:rsid w:val="00240845"/>
    <w:rsid w:val="00240872"/>
    <w:rsid w:val="002408ED"/>
    <w:rsid w:val="00240970"/>
    <w:rsid w:val="00240BA9"/>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6D2B"/>
    <w:rsid w:val="002A6DC9"/>
    <w:rsid w:val="002A727C"/>
    <w:rsid w:val="002A748B"/>
    <w:rsid w:val="002A7556"/>
    <w:rsid w:val="002A7691"/>
    <w:rsid w:val="002A7F34"/>
    <w:rsid w:val="002B0CA1"/>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F8"/>
    <w:rsid w:val="002C19F5"/>
    <w:rsid w:val="002C1EB4"/>
    <w:rsid w:val="002C24C5"/>
    <w:rsid w:val="002C256A"/>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E79"/>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63E"/>
    <w:rsid w:val="0032674E"/>
    <w:rsid w:val="00326784"/>
    <w:rsid w:val="00326819"/>
    <w:rsid w:val="00326ABD"/>
    <w:rsid w:val="00326CC9"/>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0CC3"/>
    <w:rsid w:val="003717F5"/>
    <w:rsid w:val="00371DB6"/>
    <w:rsid w:val="00371DD2"/>
    <w:rsid w:val="00371FD9"/>
    <w:rsid w:val="003725DF"/>
    <w:rsid w:val="0037277C"/>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58D0"/>
    <w:rsid w:val="00376557"/>
    <w:rsid w:val="0037674A"/>
    <w:rsid w:val="00376E12"/>
    <w:rsid w:val="00377089"/>
    <w:rsid w:val="003772F7"/>
    <w:rsid w:val="0037769D"/>
    <w:rsid w:val="003776DA"/>
    <w:rsid w:val="00377AB7"/>
    <w:rsid w:val="00377B20"/>
    <w:rsid w:val="00380021"/>
    <w:rsid w:val="0038009B"/>
    <w:rsid w:val="00380994"/>
    <w:rsid w:val="003809EA"/>
    <w:rsid w:val="00380A56"/>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2C3"/>
    <w:rsid w:val="003A25A2"/>
    <w:rsid w:val="003A25C2"/>
    <w:rsid w:val="003A2647"/>
    <w:rsid w:val="003A2720"/>
    <w:rsid w:val="003A2B70"/>
    <w:rsid w:val="003A2D92"/>
    <w:rsid w:val="003A2DFE"/>
    <w:rsid w:val="003A2F1B"/>
    <w:rsid w:val="003A30F1"/>
    <w:rsid w:val="003A32B5"/>
    <w:rsid w:val="003A3650"/>
    <w:rsid w:val="003A3DE6"/>
    <w:rsid w:val="003A478A"/>
    <w:rsid w:val="003A4BE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81E"/>
    <w:rsid w:val="003C6959"/>
    <w:rsid w:val="003C69C1"/>
    <w:rsid w:val="003C6F12"/>
    <w:rsid w:val="003C7213"/>
    <w:rsid w:val="003C73FD"/>
    <w:rsid w:val="003C7AE5"/>
    <w:rsid w:val="003C7BBC"/>
    <w:rsid w:val="003C7E65"/>
    <w:rsid w:val="003D03A0"/>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A2E"/>
    <w:rsid w:val="003E0BF4"/>
    <w:rsid w:val="003E0C6C"/>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57C"/>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728E"/>
    <w:rsid w:val="003F763D"/>
    <w:rsid w:val="003F7A9D"/>
    <w:rsid w:val="003F7EAB"/>
    <w:rsid w:val="003F7F36"/>
    <w:rsid w:val="004002C8"/>
    <w:rsid w:val="00400352"/>
    <w:rsid w:val="00400659"/>
    <w:rsid w:val="00400780"/>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4CB"/>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13D"/>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47DFF"/>
    <w:rsid w:val="00450BBE"/>
    <w:rsid w:val="00450FBB"/>
    <w:rsid w:val="00451419"/>
    <w:rsid w:val="00451604"/>
    <w:rsid w:val="00451F11"/>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4FC"/>
    <w:rsid w:val="0046071E"/>
    <w:rsid w:val="004607C4"/>
    <w:rsid w:val="00460E75"/>
    <w:rsid w:val="00460F76"/>
    <w:rsid w:val="00460F9B"/>
    <w:rsid w:val="00461CA0"/>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4D5"/>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40C"/>
    <w:rsid w:val="004A456B"/>
    <w:rsid w:val="004A4690"/>
    <w:rsid w:val="004A477C"/>
    <w:rsid w:val="004A484B"/>
    <w:rsid w:val="004A490B"/>
    <w:rsid w:val="004A4BEE"/>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B18"/>
    <w:rsid w:val="004B1415"/>
    <w:rsid w:val="004B1623"/>
    <w:rsid w:val="004B17D3"/>
    <w:rsid w:val="004B193F"/>
    <w:rsid w:val="004B1B98"/>
    <w:rsid w:val="004B2C3C"/>
    <w:rsid w:val="004B2F15"/>
    <w:rsid w:val="004B3011"/>
    <w:rsid w:val="004B38F6"/>
    <w:rsid w:val="004B3AB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25F8"/>
    <w:rsid w:val="004C2CEC"/>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0F14"/>
    <w:rsid w:val="004D16C3"/>
    <w:rsid w:val="004D1798"/>
    <w:rsid w:val="004D17E4"/>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5A2"/>
    <w:rsid w:val="004D46AE"/>
    <w:rsid w:val="004D4B15"/>
    <w:rsid w:val="004D4BFE"/>
    <w:rsid w:val="004D4E12"/>
    <w:rsid w:val="004D4F6A"/>
    <w:rsid w:val="004D5158"/>
    <w:rsid w:val="004D5E32"/>
    <w:rsid w:val="004D630F"/>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1131"/>
    <w:rsid w:val="00501D48"/>
    <w:rsid w:val="00502050"/>
    <w:rsid w:val="005022E2"/>
    <w:rsid w:val="00502B94"/>
    <w:rsid w:val="00502FC6"/>
    <w:rsid w:val="00503062"/>
    <w:rsid w:val="005033DF"/>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60A"/>
    <w:rsid w:val="005079BC"/>
    <w:rsid w:val="005079C3"/>
    <w:rsid w:val="00507E15"/>
    <w:rsid w:val="00510263"/>
    <w:rsid w:val="00510808"/>
    <w:rsid w:val="005108AF"/>
    <w:rsid w:val="00510AE6"/>
    <w:rsid w:val="00510CE6"/>
    <w:rsid w:val="00510E08"/>
    <w:rsid w:val="00510ED3"/>
    <w:rsid w:val="0051149E"/>
    <w:rsid w:val="00511AC7"/>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2CA"/>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986"/>
    <w:rsid w:val="00531A7E"/>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5D"/>
    <w:rsid w:val="00553946"/>
    <w:rsid w:val="00553C44"/>
    <w:rsid w:val="0055422A"/>
    <w:rsid w:val="00554722"/>
    <w:rsid w:val="00554A70"/>
    <w:rsid w:val="00554AFE"/>
    <w:rsid w:val="00554B38"/>
    <w:rsid w:val="00555028"/>
    <w:rsid w:val="0055555F"/>
    <w:rsid w:val="00555C9A"/>
    <w:rsid w:val="00556716"/>
    <w:rsid w:val="00556854"/>
    <w:rsid w:val="005568AD"/>
    <w:rsid w:val="00556A68"/>
    <w:rsid w:val="00556AE9"/>
    <w:rsid w:val="00556D0B"/>
    <w:rsid w:val="00557162"/>
    <w:rsid w:val="00557554"/>
    <w:rsid w:val="0055765A"/>
    <w:rsid w:val="005577A4"/>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161"/>
    <w:rsid w:val="005654A8"/>
    <w:rsid w:val="0056590E"/>
    <w:rsid w:val="005665DF"/>
    <w:rsid w:val="0056686B"/>
    <w:rsid w:val="0056697E"/>
    <w:rsid w:val="00566A67"/>
    <w:rsid w:val="00566D3F"/>
    <w:rsid w:val="00566DE9"/>
    <w:rsid w:val="005675F9"/>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BF0"/>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4144"/>
    <w:rsid w:val="00594656"/>
    <w:rsid w:val="005947C8"/>
    <w:rsid w:val="005948AB"/>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8B6"/>
    <w:rsid w:val="005D38EA"/>
    <w:rsid w:val="005D3CA4"/>
    <w:rsid w:val="005D4137"/>
    <w:rsid w:val="005D4174"/>
    <w:rsid w:val="005D44BF"/>
    <w:rsid w:val="005D4A4F"/>
    <w:rsid w:val="005D4E1B"/>
    <w:rsid w:val="005D4E3C"/>
    <w:rsid w:val="005D5414"/>
    <w:rsid w:val="005D55BF"/>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7F7"/>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026"/>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BA3"/>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B88"/>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3A2"/>
    <w:rsid w:val="006C5496"/>
    <w:rsid w:val="006C55CE"/>
    <w:rsid w:val="006C5649"/>
    <w:rsid w:val="006C5AF4"/>
    <w:rsid w:val="006C5D20"/>
    <w:rsid w:val="006C5F27"/>
    <w:rsid w:val="006C61A2"/>
    <w:rsid w:val="006C658E"/>
    <w:rsid w:val="006C6BC1"/>
    <w:rsid w:val="006C6CE0"/>
    <w:rsid w:val="006C6D18"/>
    <w:rsid w:val="006C717D"/>
    <w:rsid w:val="006C76FA"/>
    <w:rsid w:val="006C798E"/>
    <w:rsid w:val="006D0186"/>
    <w:rsid w:val="006D0276"/>
    <w:rsid w:val="006D029D"/>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2E20"/>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57E"/>
    <w:rsid w:val="006F1838"/>
    <w:rsid w:val="006F1AFE"/>
    <w:rsid w:val="006F2882"/>
    <w:rsid w:val="006F2C71"/>
    <w:rsid w:val="006F2D27"/>
    <w:rsid w:val="006F2D6C"/>
    <w:rsid w:val="006F33FD"/>
    <w:rsid w:val="006F380C"/>
    <w:rsid w:val="006F3C94"/>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B12"/>
    <w:rsid w:val="00720F5A"/>
    <w:rsid w:val="00721271"/>
    <w:rsid w:val="0072129B"/>
    <w:rsid w:val="00721320"/>
    <w:rsid w:val="0072152C"/>
    <w:rsid w:val="00721698"/>
    <w:rsid w:val="00721A1A"/>
    <w:rsid w:val="00721A29"/>
    <w:rsid w:val="00721ABD"/>
    <w:rsid w:val="00721E38"/>
    <w:rsid w:val="00721E7F"/>
    <w:rsid w:val="007223A5"/>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14"/>
    <w:rsid w:val="00732B73"/>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2E3"/>
    <w:rsid w:val="0075538D"/>
    <w:rsid w:val="007553EA"/>
    <w:rsid w:val="00755813"/>
    <w:rsid w:val="00755BA6"/>
    <w:rsid w:val="00755E02"/>
    <w:rsid w:val="00756414"/>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6866"/>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172"/>
    <w:rsid w:val="007C234E"/>
    <w:rsid w:val="007C2C92"/>
    <w:rsid w:val="007C2D41"/>
    <w:rsid w:val="007C303F"/>
    <w:rsid w:val="007C3388"/>
    <w:rsid w:val="007C33FA"/>
    <w:rsid w:val="007C358A"/>
    <w:rsid w:val="007C381A"/>
    <w:rsid w:val="007C3A0B"/>
    <w:rsid w:val="007C3A30"/>
    <w:rsid w:val="007C3B82"/>
    <w:rsid w:val="007C41C9"/>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D018F"/>
    <w:rsid w:val="007D08F0"/>
    <w:rsid w:val="007D0BE0"/>
    <w:rsid w:val="007D10BF"/>
    <w:rsid w:val="007D1299"/>
    <w:rsid w:val="007D13D8"/>
    <w:rsid w:val="007D17AB"/>
    <w:rsid w:val="007D208C"/>
    <w:rsid w:val="007D2103"/>
    <w:rsid w:val="007D2488"/>
    <w:rsid w:val="007D254B"/>
    <w:rsid w:val="007D294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0E57"/>
    <w:rsid w:val="007E12BB"/>
    <w:rsid w:val="007E1A96"/>
    <w:rsid w:val="007E1AD4"/>
    <w:rsid w:val="007E1CF0"/>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88C"/>
    <w:rsid w:val="00804914"/>
    <w:rsid w:val="008049A0"/>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9D3"/>
    <w:rsid w:val="00815F3E"/>
    <w:rsid w:val="00815F49"/>
    <w:rsid w:val="00816360"/>
    <w:rsid w:val="00816487"/>
    <w:rsid w:val="008164A5"/>
    <w:rsid w:val="008167CD"/>
    <w:rsid w:val="00817AF4"/>
    <w:rsid w:val="00817D33"/>
    <w:rsid w:val="0082021C"/>
    <w:rsid w:val="00820240"/>
    <w:rsid w:val="00820945"/>
    <w:rsid w:val="00820A41"/>
    <w:rsid w:val="00820B2F"/>
    <w:rsid w:val="00820D7F"/>
    <w:rsid w:val="0082146D"/>
    <w:rsid w:val="008217AB"/>
    <w:rsid w:val="0082181D"/>
    <w:rsid w:val="00821A13"/>
    <w:rsid w:val="00821AF5"/>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68"/>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F52"/>
    <w:rsid w:val="00872035"/>
    <w:rsid w:val="0087228B"/>
    <w:rsid w:val="0087254A"/>
    <w:rsid w:val="00872635"/>
    <w:rsid w:val="00872E05"/>
    <w:rsid w:val="00872ED8"/>
    <w:rsid w:val="008731E4"/>
    <w:rsid w:val="00873658"/>
    <w:rsid w:val="008739F0"/>
    <w:rsid w:val="00873ABB"/>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256"/>
    <w:rsid w:val="00886363"/>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F21"/>
    <w:rsid w:val="0089644E"/>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1F"/>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5F8"/>
    <w:rsid w:val="008C26D8"/>
    <w:rsid w:val="008C287B"/>
    <w:rsid w:val="008C2919"/>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6BD6"/>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69D"/>
    <w:rsid w:val="00913948"/>
    <w:rsid w:val="00913B08"/>
    <w:rsid w:val="00913FB1"/>
    <w:rsid w:val="0091408C"/>
    <w:rsid w:val="00914363"/>
    <w:rsid w:val="009149A0"/>
    <w:rsid w:val="00914D65"/>
    <w:rsid w:val="00914F60"/>
    <w:rsid w:val="0091515D"/>
    <w:rsid w:val="009152CD"/>
    <w:rsid w:val="0091563F"/>
    <w:rsid w:val="00916772"/>
    <w:rsid w:val="00916C27"/>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D10"/>
    <w:rsid w:val="00932522"/>
    <w:rsid w:val="009325BA"/>
    <w:rsid w:val="00932672"/>
    <w:rsid w:val="00932C6E"/>
    <w:rsid w:val="00932F4F"/>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461"/>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06"/>
    <w:rsid w:val="0096651D"/>
    <w:rsid w:val="00966BE3"/>
    <w:rsid w:val="00966EFE"/>
    <w:rsid w:val="009671B1"/>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325F"/>
    <w:rsid w:val="00973268"/>
    <w:rsid w:val="00973479"/>
    <w:rsid w:val="00973686"/>
    <w:rsid w:val="00973C05"/>
    <w:rsid w:val="0097401F"/>
    <w:rsid w:val="00974855"/>
    <w:rsid w:val="00974B30"/>
    <w:rsid w:val="00974C60"/>
    <w:rsid w:val="0097584E"/>
    <w:rsid w:val="00975EF4"/>
    <w:rsid w:val="0097634C"/>
    <w:rsid w:val="009763FA"/>
    <w:rsid w:val="00976472"/>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B"/>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0E0"/>
    <w:rsid w:val="0099430E"/>
    <w:rsid w:val="009945AF"/>
    <w:rsid w:val="009949E9"/>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6E92"/>
    <w:rsid w:val="009974F8"/>
    <w:rsid w:val="009975EB"/>
    <w:rsid w:val="00997761"/>
    <w:rsid w:val="00997B10"/>
    <w:rsid w:val="00997EB2"/>
    <w:rsid w:val="009A039B"/>
    <w:rsid w:val="009A0618"/>
    <w:rsid w:val="009A0663"/>
    <w:rsid w:val="009A092F"/>
    <w:rsid w:val="009A09A1"/>
    <w:rsid w:val="009A0A37"/>
    <w:rsid w:val="009A0A7F"/>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A7E8F"/>
    <w:rsid w:val="009B013A"/>
    <w:rsid w:val="009B04C6"/>
    <w:rsid w:val="009B0660"/>
    <w:rsid w:val="009B0FAB"/>
    <w:rsid w:val="009B12C1"/>
    <w:rsid w:val="009B1394"/>
    <w:rsid w:val="009B14A9"/>
    <w:rsid w:val="009B14C3"/>
    <w:rsid w:val="009B1659"/>
    <w:rsid w:val="009B1757"/>
    <w:rsid w:val="009B181F"/>
    <w:rsid w:val="009B2278"/>
    <w:rsid w:val="009B231C"/>
    <w:rsid w:val="009B2DDB"/>
    <w:rsid w:val="009B3792"/>
    <w:rsid w:val="009B3D5F"/>
    <w:rsid w:val="009B4120"/>
    <w:rsid w:val="009B41A3"/>
    <w:rsid w:val="009B4601"/>
    <w:rsid w:val="009B4837"/>
    <w:rsid w:val="009B4C4C"/>
    <w:rsid w:val="009B4D8E"/>
    <w:rsid w:val="009B4DB4"/>
    <w:rsid w:val="009B4DB7"/>
    <w:rsid w:val="009B5826"/>
    <w:rsid w:val="009B5AB5"/>
    <w:rsid w:val="009B614F"/>
    <w:rsid w:val="009B6592"/>
    <w:rsid w:val="009B6D3E"/>
    <w:rsid w:val="009B700E"/>
    <w:rsid w:val="009B70AC"/>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6131"/>
    <w:rsid w:val="009E66BC"/>
    <w:rsid w:val="009E6834"/>
    <w:rsid w:val="009E6B99"/>
    <w:rsid w:val="009E6C3C"/>
    <w:rsid w:val="009E6F0C"/>
    <w:rsid w:val="009E6F39"/>
    <w:rsid w:val="009E7150"/>
    <w:rsid w:val="009E7247"/>
    <w:rsid w:val="009E760B"/>
    <w:rsid w:val="009E7CA8"/>
    <w:rsid w:val="009E7D57"/>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41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37E"/>
    <w:rsid w:val="00A43556"/>
    <w:rsid w:val="00A4373D"/>
    <w:rsid w:val="00A438B8"/>
    <w:rsid w:val="00A43C2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EC1"/>
    <w:rsid w:val="00A720A6"/>
    <w:rsid w:val="00A7212E"/>
    <w:rsid w:val="00A72639"/>
    <w:rsid w:val="00A72E66"/>
    <w:rsid w:val="00A72F50"/>
    <w:rsid w:val="00A7304D"/>
    <w:rsid w:val="00A7342F"/>
    <w:rsid w:val="00A7343B"/>
    <w:rsid w:val="00A735C4"/>
    <w:rsid w:val="00A73D86"/>
    <w:rsid w:val="00A742FA"/>
    <w:rsid w:val="00A7491E"/>
    <w:rsid w:val="00A74CB1"/>
    <w:rsid w:val="00A74E5B"/>
    <w:rsid w:val="00A75457"/>
    <w:rsid w:val="00A75818"/>
    <w:rsid w:val="00A758B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A7D"/>
    <w:rsid w:val="00A86F96"/>
    <w:rsid w:val="00A8702B"/>
    <w:rsid w:val="00A87F3A"/>
    <w:rsid w:val="00A901F5"/>
    <w:rsid w:val="00A90435"/>
    <w:rsid w:val="00A9071C"/>
    <w:rsid w:val="00A909F7"/>
    <w:rsid w:val="00A90A43"/>
    <w:rsid w:val="00A90A95"/>
    <w:rsid w:val="00A90CCE"/>
    <w:rsid w:val="00A915C7"/>
    <w:rsid w:val="00A916E8"/>
    <w:rsid w:val="00A918BF"/>
    <w:rsid w:val="00A918DE"/>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B45"/>
    <w:rsid w:val="00B20B8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59"/>
    <w:rsid w:val="00B309E9"/>
    <w:rsid w:val="00B30D0B"/>
    <w:rsid w:val="00B31463"/>
    <w:rsid w:val="00B3167C"/>
    <w:rsid w:val="00B3186A"/>
    <w:rsid w:val="00B31AA9"/>
    <w:rsid w:val="00B31ADA"/>
    <w:rsid w:val="00B31BF0"/>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E45"/>
    <w:rsid w:val="00B40F12"/>
    <w:rsid w:val="00B4112D"/>
    <w:rsid w:val="00B4148C"/>
    <w:rsid w:val="00B41726"/>
    <w:rsid w:val="00B41804"/>
    <w:rsid w:val="00B4270E"/>
    <w:rsid w:val="00B4330A"/>
    <w:rsid w:val="00B439A1"/>
    <w:rsid w:val="00B43A40"/>
    <w:rsid w:val="00B43CAD"/>
    <w:rsid w:val="00B43E1C"/>
    <w:rsid w:val="00B43F76"/>
    <w:rsid w:val="00B4450C"/>
    <w:rsid w:val="00B4478B"/>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BD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5A40"/>
    <w:rsid w:val="00B65E4F"/>
    <w:rsid w:val="00B66927"/>
    <w:rsid w:val="00B66A69"/>
    <w:rsid w:val="00B66D4D"/>
    <w:rsid w:val="00B66E63"/>
    <w:rsid w:val="00B66F36"/>
    <w:rsid w:val="00B671F2"/>
    <w:rsid w:val="00B672B6"/>
    <w:rsid w:val="00B677C5"/>
    <w:rsid w:val="00B67BF2"/>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9FF"/>
    <w:rsid w:val="00B90EAF"/>
    <w:rsid w:val="00B91166"/>
    <w:rsid w:val="00B91755"/>
    <w:rsid w:val="00B91DA2"/>
    <w:rsid w:val="00B91F96"/>
    <w:rsid w:val="00B92175"/>
    <w:rsid w:val="00B92381"/>
    <w:rsid w:val="00B9258C"/>
    <w:rsid w:val="00B927C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26"/>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1D2C"/>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F2"/>
    <w:rsid w:val="00BF6913"/>
    <w:rsid w:val="00BF6D20"/>
    <w:rsid w:val="00BF75B3"/>
    <w:rsid w:val="00BF7636"/>
    <w:rsid w:val="00BF765C"/>
    <w:rsid w:val="00BF773B"/>
    <w:rsid w:val="00BF77F1"/>
    <w:rsid w:val="00BF7B28"/>
    <w:rsid w:val="00BF7D4D"/>
    <w:rsid w:val="00C00353"/>
    <w:rsid w:val="00C00362"/>
    <w:rsid w:val="00C00A10"/>
    <w:rsid w:val="00C00C4C"/>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5F"/>
    <w:rsid w:val="00C0452E"/>
    <w:rsid w:val="00C04543"/>
    <w:rsid w:val="00C045BA"/>
    <w:rsid w:val="00C04673"/>
    <w:rsid w:val="00C04C45"/>
    <w:rsid w:val="00C04D57"/>
    <w:rsid w:val="00C04E61"/>
    <w:rsid w:val="00C0529A"/>
    <w:rsid w:val="00C05890"/>
    <w:rsid w:val="00C05918"/>
    <w:rsid w:val="00C05A5F"/>
    <w:rsid w:val="00C05BF8"/>
    <w:rsid w:val="00C05F15"/>
    <w:rsid w:val="00C05F88"/>
    <w:rsid w:val="00C061C6"/>
    <w:rsid w:val="00C0630A"/>
    <w:rsid w:val="00C06795"/>
    <w:rsid w:val="00C06844"/>
    <w:rsid w:val="00C069A9"/>
    <w:rsid w:val="00C06B58"/>
    <w:rsid w:val="00C06B6A"/>
    <w:rsid w:val="00C06D3A"/>
    <w:rsid w:val="00C07215"/>
    <w:rsid w:val="00C07269"/>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CB"/>
    <w:rsid w:val="00C123F2"/>
    <w:rsid w:val="00C125F8"/>
    <w:rsid w:val="00C1262C"/>
    <w:rsid w:val="00C1296C"/>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4112"/>
    <w:rsid w:val="00C24386"/>
    <w:rsid w:val="00C2469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14B"/>
    <w:rsid w:val="00C334EF"/>
    <w:rsid w:val="00C33746"/>
    <w:rsid w:val="00C338CB"/>
    <w:rsid w:val="00C33F35"/>
    <w:rsid w:val="00C340C5"/>
    <w:rsid w:val="00C34377"/>
    <w:rsid w:val="00C345C4"/>
    <w:rsid w:val="00C349CE"/>
    <w:rsid w:val="00C34A4A"/>
    <w:rsid w:val="00C34CD4"/>
    <w:rsid w:val="00C34D73"/>
    <w:rsid w:val="00C34EB4"/>
    <w:rsid w:val="00C35086"/>
    <w:rsid w:val="00C357D3"/>
    <w:rsid w:val="00C359B6"/>
    <w:rsid w:val="00C35B80"/>
    <w:rsid w:val="00C35B8F"/>
    <w:rsid w:val="00C35E44"/>
    <w:rsid w:val="00C35FE1"/>
    <w:rsid w:val="00C3608E"/>
    <w:rsid w:val="00C362AF"/>
    <w:rsid w:val="00C364F6"/>
    <w:rsid w:val="00C36B53"/>
    <w:rsid w:val="00C36BA5"/>
    <w:rsid w:val="00C37A4C"/>
    <w:rsid w:val="00C37AF9"/>
    <w:rsid w:val="00C4036A"/>
    <w:rsid w:val="00C40394"/>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F97"/>
    <w:rsid w:val="00C56F66"/>
    <w:rsid w:val="00C57383"/>
    <w:rsid w:val="00C574DA"/>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20"/>
    <w:rsid w:val="00C658A9"/>
    <w:rsid w:val="00C65998"/>
    <w:rsid w:val="00C65C27"/>
    <w:rsid w:val="00C661D4"/>
    <w:rsid w:val="00C66428"/>
    <w:rsid w:val="00C664F3"/>
    <w:rsid w:val="00C665F1"/>
    <w:rsid w:val="00C6661B"/>
    <w:rsid w:val="00C66D09"/>
    <w:rsid w:val="00C66E8A"/>
    <w:rsid w:val="00C66ED6"/>
    <w:rsid w:val="00C66FBB"/>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76B6"/>
    <w:rsid w:val="00CA7B1F"/>
    <w:rsid w:val="00CA7CD2"/>
    <w:rsid w:val="00CB02AD"/>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A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468F"/>
    <w:rsid w:val="00D0488A"/>
    <w:rsid w:val="00D04CEB"/>
    <w:rsid w:val="00D053BE"/>
    <w:rsid w:val="00D054D8"/>
    <w:rsid w:val="00D05A55"/>
    <w:rsid w:val="00D05D8F"/>
    <w:rsid w:val="00D06567"/>
    <w:rsid w:val="00D06607"/>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C96"/>
    <w:rsid w:val="00D25D74"/>
    <w:rsid w:val="00D25FA2"/>
    <w:rsid w:val="00D26356"/>
    <w:rsid w:val="00D26558"/>
    <w:rsid w:val="00D26633"/>
    <w:rsid w:val="00D2666C"/>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C5"/>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A21"/>
    <w:rsid w:val="00D63D49"/>
    <w:rsid w:val="00D63EF1"/>
    <w:rsid w:val="00D64223"/>
    <w:rsid w:val="00D6425B"/>
    <w:rsid w:val="00D64431"/>
    <w:rsid w:val="00D64A40"/>
    <w:rsid w:val="00D64A56"/>
    <w:rsid w:val="00D64D42"/>
    <w:rsid w:val="00D655EF"/>
    <w:rsid w:val="00D659E2"/>
    <w:rsid w:val="00D662C5"/>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4F0"/>
    <w:rsid w:val="00D7658A"/>
    <w:rsid w:val="00D767BF"/>
    <w:rsid w:val="00D767FE"/>
    <w:rsid w:val="00D768E0"/>
    <w:rsid w:val="00D76F8A"/>
    <w:rsid w:val="00D770F0"/>
    <w:rsid w:val="00D771F6"/>
    <w:rsid w:val="00D77306"/>
    <w:rsid w:val="00D77A8B"/>
    <w:rsid w:val="00D77C15"/>
    <w:rsid w:val="00D77CA9"/>
    <w:rsid w:val="00D77E7B"/>
    <w:rsid w:val="00D77EE3"/>
    <w:rsid w:val="00D77EE8"/>
    <w:rsid w:val="00D77F25"/>
    <w:rsid w:val="00D80055"/>
    <w:rsid w:val="00D808AA"/>
    <w:rsid w:val="00D81391"/>
    <w:rsid w:val="00D816AD"/>
    <w:rsid w:val="00D817DD"/>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C8C"/>
    <w:rsid w:val="00DB4D65"/>
    <w:rsid w:val="00DB4EDA"/>
    <w:rsid w:val="00DB52A3"/>
    <w:rsid w:val="00DB53A1"/>
    <w:rsid w:val="00DB5670"/>
    <w:rsid w:val="00DB60D1"/>
    <w:rsid w:val="00DB6248"/>
    <w:rsid w:val="00DB6486"/>
    <w:rsid w:val="00DB67C7"/>
    <w:rsid w:val="00DB691D"/>
    <w:rsid w:val="00DB6E3D"/>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AAC"/>
    <w:rsid w:val="00DC6C8E"/>
    <w:rsid w:val="00DC6F00"/>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3CB1"/>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AE0"/>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4EF7"/>
    <w:rsid w:val="00E05225"/>
    <w:rsid w:val="00E05242"/>
    <w:rsid w:val="00E0585B"/>
    <w:rsid w:val="00E05C9D"/>
    <w:rsid w:val="00E05DAE"/>
    <w:rsid w:val="00E060D0"/>
    <w:rsid w:val="00E06247"/>
    <w:rsid w:val="00E06283"/>
    <w:rsid w:val="00E0667C"/>
    <w:rsid w:val="00E06780"/>
    <w:rsid w:val="00E06E1C"/>
    <w:rsid w:val="00E06F7A"/>
    <w:rsid w:val="00E0785F"/>
    <w:rsid w:val="00E07922"/>
    <w:rsid w:val="00E07C83"/>
    <w:rsid w:val="00E07D01"/>
    <w:rsid w:val="00E100F9"/>
    <w:rsid w:val="00E102D9"/>
    <w:rsid w:val="00E10A3F"/>
    <w:rsid w:val="00E10CF2"/>
    <w:rsid w:val="00E10CF7"/>
    <w:rsid w:val="00E11467"/>
    <w:rsid w:val="00E11548"/>
    <w:rsid w:val="00E1162A"/>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B58"/>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9B7"/>
    <w:rsid w:val="00E91A60"/>
    <w:rsid w:val="00E92008"/>
    <w:rsid w:val="00E922F8"/>
    <w:rsid w:val="00E925A7"/>
    <w:rsid w:val="00E9264F"/>
    <w:rsid w:val="00E928A8"/>
    <w:rsid w:val="00E92A17"/>
    <w:rsid w:val="00E92B7A"/>
    <w:rsid w:val="00E92DAF"/>
    <w:rsid w:val="00E92DCD"/>
    <w:rsid w:val="00E931E5"/>
    <w:rsid w:val="00E9328C"/>
    <w:rsid w:val="00E932CF"/>
    <w:rsid w:val="00E93616"/>
    <w:rsid w:val="00E93681"/>
    <w:rsid w:val="00E936C8"/>
    <w:rsid w:val="00E93741"/>
    <w:rsid w:val="00E938E7"/>
    <w:rsid w:val="00E93E13"/>
    <w:rsid w:val="00E943D7"/>
    <w:rsid w:val="00E949DD"/>
    <w:rsid w:val="00E94A9F"/>
    <w:rsid w:val="00E94B8C"/>
    <w:rsid w:val="00E94BD8"/>
    <w:rsid w:val="00E951CC"/>
    <w:rsid w:val="00E95591"/>
    <w:rsid w:val="00E95DAF"/>
    <w:rsid w:val="00E9626C"/>
    <w:rsid w:val="00E9640E"/>
    <w:rsid w:val="00E96CE2"/>
    <w:rsid w:val="00E97622"/>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6B98"/>
    <w:rsid w:val="00EA7288"/>
    <w:rsid w:val="00EA7540"/>
    <w:rsid w:val="00EB0300"/>
    <w:rsid w:val="00EB070A"/>
    <w:rsid w:val="00EB08BE"/>
    <w:rsid w:val="00EB0E30"/>
    <w:rsid w:val="00EB14AB"/>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4EED"/>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B24"/>
    <w:rsid w:val="00EE6D9C"/>
    <w:rsid w:val="00EE7991"/>
    <w:rsid w:val="00EE7D50"/>
    <w:rsid w:val="00EF056B"/>
    <w:rsid w:val="00EF05BF"/>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D4"/>
    <w:rsid w:val="00EF329B"/>
    <w:rsid w:val="00EF344C"/>
    <w:rsid w:val="00EF368F"/>
    <w:rsid w:val="00EF36DC"/>
    <w:rsid w:val="00EF3BBF"/>
    <w:rsid w:val="00EF4596"/>
    <w:rsid w:val="00EF47B2"/>
    <w:rsid w:val="00EF4FEB"/>
    <w:rsid w:val="00EF5345"/>
    <w:rsid w:val="00EF5F0B"/>
    <w:rsid w:val="00EF6196"/>
    <w:rsid w:val="00EF627A"/>
    <w:rsid w:val="00EF6417"/>
    <w:rsid w:val="00EF6B0F"/>
    <w:rsid w:val="00EF6FE8"/>
    <w:rsid w:val="00EF7B23"/>
    <w:rsid w:val="00EF7D2A"/>
    <w:rsid w:val="00F002B8"/>
    <w:rsid w:val="00F0030F"/>
    <w:rsid w:val="00F0078A"/>
    <w:rsid w:val="00F0081E"/>
    <w:rsid w:val="00F0096F"/>
    <w:rsid w:val="00F00B0F"/>
    <w:rsid w:val="00F00EEB"/>
    <w:rsid w:val="00F00EF9"/>
    <w:rsid w:val="00F010D9"/>
    <w:rsid w:val="00F010E8"/>
    <w:rsid w:val="00F0114F"/>
    <w:rsid w:val="00F015DD"/>
    <w:rsid w:val="00F0177F"/>
    <w:rsid w:val="00F01A80"/>
    <w:rsid w:val="00F02724"/>
    <w:rsid w:val="00F0274F"/>
    <w:rsid w:val="00F027F5"/>
    <w:rsid w:val="00F02865"/>
    <w:rsid w:val="00F02F34"/>
    <w:rsid w:val="00F03042"/>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1033F"/>
    <w:rsid w:val="00F1078E"/>
    <w:rsid w:val="00F1108F"/>
    <w:rsid w:val="00F119C9"/>
    <w:rsid w:val="00F11BEF"/>
    <w:rsid w:val="00F11CB6"/>
    <w:rsid w:val="00F121BB"/>
    <w:rsid w:val="00F12649"/>
    <w:rsid w:val="00F126C3"/>
    <w:rsid w:val="00F12700"/>
    <w:rsid w:val="00F127D9"/>
    <w:rsid w:val="00F129D8"/>
    <w:rsid w:val="00F12F4C"/>
    <w:rsid w:val="00F13D4B"/>
    <w:rsid w:val="00F13ECC"/>
    <w:rsid w:val="00F140D2"/>
    <w:rsid w:val="00F141AE"/>
    <w:rsid w:val="00F1459B"/>
    <w:rsid w:val="00F14B1D"/>
    <w:rsid w:val="00F14F07"/>
    <w:rsid w:val="00F15034"/>
    <w:rsid w:val="00F153FB"/>
    <w:rsid w:val="00F15407"/>
    <w:rsid w:val="00F15876"/>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FB"/>
    <w:rsid w:val="00F40713"/>
    <w:rsid w:val="00F408A5"/>
    <w:rsid w:val="00F409F7"/>
    <w:rsid w:val="00F40A8B"/>
    <w:rsid w:val="00F40ED5"/>
    <w:rsid w:val="00F41653"/>
    <w:rsid w:val="00F4188B"/>
    <w:rsid w:val="00F41942"/>
    <w:rsid w:val="00F41B90"/>
    <w:rsid w:val="00F41BFD"/>
    <w:rsid w:val="00F420F3"/>
    <w:rsid w:val="00F42310"/>
    <w:rsid w:val="00F424A3"/>
    <w:rsid w:val="00F42C51"/>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7B1"/>
    <w:rsid w:val="00F63939"/>
    <w:rsid w:val="00F63D19"/>
    <w:rsid w:val="00F63DEB"/>
    <w:rsid w:val="00F64121"/>
    <w:rsid w:val="00F6451F"/>
    <w:rsid w:val="00F646BA"/>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1C5"/>
    <w:rsid w:val="00F6783C"/>
    <w:rsid w:val="00F679FF"/>
    <w:rsid w:val="00F67E88"/>
    <w:rsid w:val="00F70214"/>
    <w:rsid w:val="00F70ABA"/>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4C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40C"/>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E8"/>
    <w:rsid w:val="00FE28D2"/>
    <w:rsid w:val="00FE2EFF"/>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305E"/>
    <w:rsid w:val="00FF32BD"/>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7043</TotalTime>
  <Pages>5</Pages>
  <Words>1482</Words>
  <Characters>8156</Characters>
  <Application>Microsoft Office Word</Application>
  <DocSecurity>0</DocSecurity>
  <Lines>67</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270</cp:revision>
  <cp:lastPrinted>2022-11-15T11:56:00Z</cp:lastPrinted>
  <dcterms:created xsi:type="dcterms:W3CDTF">2022-12-27T10:47:00Z</dcterms:created>
  <dcterms:modified xsi:type="dcterms:W3CDTF">2024-07-29T08:03:00Z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